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C8012B" w14:textId="77777777" w:rsidR="00F260C6" w:rsidRDefault="00C8753E">
      <w:pPr>
        <w:jc w:val="center"/>
      </w:pPr>
      <w:r>
        <w:rPr>
          <w:noProof/>
        </w:rPr>
        <w:drawing>
          <wp:inline distT="0" distB="0" distL="0" distR="0" wp14:anchorId="649876FD" wp14:editId="4819A831">
            <wp:extent cx="2028825" cy="533400"/>
            <wp:effectExtent l="0" t="0" r="0" b="0"/>
            <wp:docPr id="5" name="image1.png" descr="C:\Users\fabio.vale\Documents\Marca_IF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fabio.vale\Documents\Marca_IF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533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7E1C4CA" w14:textId="77777777" w:rsidR="00F260C6" w:rsidRDefault="00F260C6">
      <w:pPr>
        <w:jc w:val="center"/>
      </w:pPr>
    </w:p>
    <w:p w14:paraId="4B472EA8" w14:textId="77777777" w:rsidR="00F260C6" w:rsidRDefault="00F260C6">
      <w:pPr>
        <w:jc w:val="center"/>
      </w:pPr>
    </w:p>
    <w:p w14:paraId="04D5C27E" w14:textId="77777777" w:rsidR="00F260C6" w:rsidRDefault="00F260C6">
      <w:pPr>
        <w:jc w:val="center"/>
      </w:pPr>
    </w:p>
    <w:p w14:paraId="17931EFD" w14:textId="77777777" w:rsidR="00F260C6" w:rsidRDefault="00F260C6">
      <w:pPr>
        <w:jc w:val="center"/>
      </w:pPr>
    </w:p>
    <w:p w14:paraId="021880C4" w14:textId="77777777" w:rsidR="00F260C6" w:rsidRDefault="00F260C6">
      <w:pPr>
        <w:jc w:val="center"/>
      </w:pPr>
    </w:p>
    <w:p w14:paraId="0110A32B" w14:textId="77777777" w:rsidR="00F260C6" w:rsidRDefault="00F260C6">
      <w:pPr>
        <w:jc w:val="center"/>
      </w:pPr>
    </w:p>
    <w:p w14:paraId="7650526E" w14:textId="77777777" w:rsidR="00F260C6" w:rsidRDefault="00F260C6">
      <w:pPr>
        <w:jc w:val="center"/>
      </w:pPr>
    </w:p>
    <w:p w14:paraId="02774470" w14:textId="77777777" w:rsidR="00F260C6" w:rsidRDefault="00F260C6">
      <w:pPr>
        <w:jc w:val="center"/>
      </w:pPr>
    </w:p>
    <w:p w14:paraId="34893483" w14:textId="77777777" w:rsidR="00F260C6" w:rsidRDefault="00F260C6">
      <w:pPr>
        <w:jc w:val="center"/>
      </w:pPr>
    </w:p>
    <w:p w14:paraId="0EB0456F" w14:textId="77777777" w:rsidR="00F260C6" w:rsidRDefault="00F260C6">
      <w:pPr>
        <w:jc w:val="center"/>
      </w:pPr>
    </w:p>
    <w:p w14:paraId="1B647484" w14:textId="77777777" w:rsidR="00F260C6" w:rsidRDefault="00F260C6">
      <w:pPr>
        <w:jc w:val="center"/>
      </w:pPr>
    </w:p>
    <w:p w14:paraId="77D6A07A" w14:textId="77777777" w:rsidR="00F260C6" w:rsidRDefault="00F260C6">
      <w:pPr>
        <w:jc w:val="center"/>
      </w:pPr>
    </w:p>
    <w:p w14:paraId="7FD74ED2" w14:textId="77777777" w:rsidR="00F260C6" w:rsidRDefault="00F260C6">
      <w:pPr>
        <w:jc w:val="center"/>
      </w:pPr>
    </w:p>
    <w:p w14:paraId="01F7BAB7" w14:textId="77777777" w:rsidR="00F260C6" w:rsidRDefault="00F260C6">
      <w:pPr>
        <w:jc w:val="center"/>
      </w:pPr>
    </w:p>
    <w:p w14:paraId="17C2ABAA" w14:textId="77777777" w:rsidR="00F260C6" w:rsidRDefault="00F260C6">
      <w:pPr>
        <w:jc w:val="center"/>
      </w:pPr>
    </w:p>
    <w:p w14:paraId="2240608B" w14:textId="77777777" w:rsidR="00F260C6" w:rsidRDefault="00F260C6">
      <w:pPr>
        <w:jc w:val="center"/>
      </w:pPr>
    </w:p>
    <w:p w14:paraId="1AC47F6D" w14:textId="77777777" w:rsidR="00F260C6" w:rsidRDefault="00F260C6">
      <w:pPr>
        <w:jc w:val="center"/>
      </w:pPr>
    </w:p>
    <w:p w14:paraId="7F5944A5" w14:textId="77777777" w:rsidR="00F260C6" w:rsidRDefault="00F260C6">
      <w:pPr>
        <w:jc w:val="center"/>
      </w:pPr>
    </w:p>
    <w:p w14:paraId="1EAB7C28" w14:textId="77777777" w:rsidR="00F260C6" w:rsidRDefault="00F260C6">
      <w:pPr>
        <w:jc w:val="center"/>
      </w:pPr>
    </w:p>
    <w:p w14:paraId="33C6DB15" w14:textId="77777777" w:rsidR="00F260C6" w:rsidRDefault="00F260C6">
      <w:pPr>
        <w:jc w:val="center"/>
      </w:pPr>
    </w:p>
    <w:p w14:paraId="6ECF7238" w14:textId="77777777" w:rsidR="00F260C6" w:rsidRDefault="00F260C6">
      <w:pPr>
        <w:jc w:val="center"/>
      </w:pPr>
    </w:p>
    <w:p w14:paraId="275DB406" w14:textId="77777777" w:rsidR="00F260C6" w:rsidRDefault="00F260C6">
      <w:pPr>
        <w:jc w:val="center"/>
      </w:pPr>
    </w:p>
    <w:sdt>
      <w:sdtPr>
        <w:tag w:val="goog_rdk_0"/>
        <w:id w:val="919995020"/>
      </w:sdtPr>
      <w:sdtEndPr/>
      <w:sdtContent>
        <w:p w14:paraId="50D01063" w14:textId="77777777" w:rsidR="00F260C6" w:rsidRDefault="00C8753E">
          <w:pPr>
            <w:jc w:val="center"/>
            <w:rPr>
              <w:b/>
            </w:rPr>
          </w:pPr>
          <w:r>
            <w:rPr>
              <w:b/>
            </w:rPr>
            <w:t xml:space="preserve">REGIMENTO INTERNO DOS </w:t>
          </w:r>
          <w:r>
            <w:rPr>
              <w:b/>
              <w:i/>
            </w:rPr>
            <w:t>CAMPI</w:t>
          </w:r>
          <w:r>
            <w:rPr>
              <w:b/>
            </w:rPr>
            <w:t xml:space="preserve"> DAS FASES DE EXPANSÃO</w:t>
          </w:r>
        </w:p>
      </w:sdtContent>
    </w:sdt>
    <w:p w14:paraId="5911875F" w14:textId="77777777" w:rsidR="00F260C6" w:rsidRDefault="00F260C6"/>
    <w:p w14:paraId="10832673" w14:textId="77777777" w:rsidR="00F260C6" w:rsidRDefault="00F260C6"/>
    <w:p w14:paraId="1266C293" w14:textId="77777777" w:rsidR="00F260C6" w:rsidRDefault="00F260C6"/>
    <w:p w14:paraId="0B434F1B" w14:textId="77777777" w:rsidR="00F260C6" w:rsidRDefault="00F260C6"/>
    <w:p w14:paraId="303E8026" w14:textId="77777777" w:rsidR="00F260C6" w:rsidRDefault="00F260C6"/>
    <w:p w14:paraId="68C6F444" w14:textId="77777777" w:rsidR="00F260C6" w:rsidRDefault="00F260C6"/>
    <w:p w14:paraId="3395B2F7" w14:textId="77777777" w:rsidR="00F260C6" w:rsidRDefault="00F260C6"/>
    <w:p w14:paraId="10FF748A" w14:textId="77777777" w:rsidR="00F260C6" w:rsidRDefault="00F260C6"/>
    <w:p w14:paraId="33269E90" w14:textId="77777777" w:rsidR="00F260C6" w:rsidRDefault="00F260C6"/>
    <w:p w14:paraId="6B9DB847" w14:textId="77777777" w:rsidR="00F260C6" w:rsidRDefault="00F260C6"/>
    <w:p w14:paraId="1CB35DF4" w14:textId="77777777" w:rsidR="00F260C6" w:rsidRDefault="00F260C6"/>
    <w:p w14:paraId="28280B52" w14:textId="77777777" w:rsidR="00F260C6" w:rsidRDefault="00F260C6"/>
    <w:p w14:paraId="23470CAD" w14:textId="77777777" w:rsidR="00F260C6" w:rsidRDefault="00F260C6"/>
    <w:p w14:paraId="77BE120D" w14:textId="77777777" w:rsidR="00F260C6" w:rsidRDefault="00F260C6"/>
    <w:p w14:paraId="51C76852" w14:textId="77777777" w:rsidR="00F260C6" w:rsidRDefault="00F260C6"/>
    <w:p w14:paraId="69F9E555" w14:textId="77777777" w:rsidR="00F260C6" w:rsidRDefault="00F260C6"/>
    <w:p w14:paraId="32DFDC06" w14:textId="77777777" w:rsidR="00F260C6" w:rsidRDefault="00F260C6"/>
    <w:p w14:paraId="5108AC78" w14:textId="77777777" w:rsidR="00F260C6" w:rsidRDefault="00F260C6"/>
    <w:p w14:paraId="54CD4CB6" w14:textId="77777777" w:rsidR="00F260C6" w:rsidRDefault="00F260C6"/>
    <w:p w14:paraId="6304C924" w14:textId="77777777" w:rsidR="00F260C6" w:rsidRDefault="00F260C6"/>
    <w:p w14:paraId="49A560EA" w14:textId="77777777" w:rsidR="00F260C6" w:rsidRDefault="00F260C6"/>
    <w:p w14:paraId="6883CDFE" w14:textId="77777777" w:rsidR="00F260C6" w:rsidRDefault="00F260C6"/>
    <w:p w14:paraId="23827313" w14:textId="77777777" w:rsidR="00F260C6" w:rsidRDefault="00C8753E">
      <w:pPr>
        <w:jc w:val="center"/>
      </w:pPr>
      <w:r>
        <w:t>Petrolina</w:t>
      </w:r>
    </w:p>
    <w:p w14:paraId="5E8565A9" w14:textId="77777777" w:rsidR="00F260C6" w:rsidRDefault="00C8753E">
      <w:pPr>
        <w:jc w:val="center"/>
      </w:pPr>
      <w:r>
        <w:t>Dezembro/2020</w:t>
      </w:r>
    </w:p>
    <w:p w14:paraId="3E99E25B" w14:textId="77777777" w:rsidR="00F260C6" w:rsidRDefault="00F260C6">
      <w:pPr>
        <w:jc w:val="center"/>
        <w:sectPr w:rsidR="00F260C6">
          <w:pgSz w:w="11906" w:h="16838"/>
          <w:pgMar w:top="1417" w:right="1701" w:bottom="1417" w:left="1701" w:header="708" w:footer="708" w:gutter="0"/>
          <w:pgNumType w:start="1"/>
          <w:cols w:space="720" w:equalWidth="0">
            <w:col w:w="8838"/>
          </w:cols>
        </w:sectPr>
      </w:pPr>
    </w:p>
    <w:p w14:paraId="308D8E5B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lastRenderedPageBreak/>
        <w:t>PRINCIPAIS DIRIGENTES DO IF SERTÃO-PE</w:t>
      </w:r>
    </w:p>
    <w:p w14:paraId="419B15F8" w14:textId="77777777" w:rsidR="00F260C6" w:rsidRDefault="00F260C6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75A6ADEC" w14:textId="77777777" w:rsidR="00F260C6" w:rsidRDefault="00F260C6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166B26FB" w14:textId="77777777" w:rsidR="00F260C6" w:rsidRDefault="00F260C6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27C3228F" w14:textId="77777777" w:rsidR="00F260C6" w:rsidRDefault="00F260C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04118458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Maria Leopoldina Veras Camelo</w:t>
      </w:r>
    </w:p>
    <w:p w14:paraId="2F0EE6E2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Reitora</w:t>
      </w:r>
    </w:p>
    <w:p w14:paraId="69BC2771" w14:textId="77777777" w:rsidR="00F260C6" w:rsidRDefault="00F260C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724214DB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Alexandre Roberto de Souza Correia</w:t>
      </w:r>
    </w:p>
    <w:p w14:paraId="6C270A98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Pró-Reitor de Desenvolvimento Institucional</w:t>
      </w:r>
    </w:p>
    <w:p w14:paraId="30CE5EEF" w14:textId="77777777" w:rsidR="00F260C6" w:rsidRDefault="00F260C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781CB815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Luciana Cavalcanti Azevedo</w:t>
      </w:r>
    </w:p>
    <w:p w14:paraId="00CF05DA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Pró-Reitora de Pesquisa, Inovação e Pós-Graduação</w:t>
      </w:r>
    </w:p>
    <w:p w14:paraId="2120385D" w14:textId="77777777" w:rsidR="00F260C6" w:rsidRDefault="00F260C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6C1F1C27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Jean Carlos Coelho de Alencar</w:t>
      </w:r>
    </w:p>
    <w:p w14:paraId="0087FDBE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Pró-Reitor de Orçamento e Administração</w:t>
      </w:r>
    </w:p>
    <w:p w14:paraId="7C1E1DBD" w14:textId="77777777" w:rsidR="00F260C6" w:rsidRDefault="00F260C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2A67D2F3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Maria do Socorro Tavares Ca</w:t>
      </w:r>
      <w:r>
        <w:rPr>
          <w:b/>
          <w:color w:val="000000"/>
        </w:rPr>
        <w:t>valcante</w:t>
      </w:r>
    </w:p>
    <w:p w14:paraId="6C1479E2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Pró-Reitora de Ensino</w:t>
      </w:r>
    </w:p>
    <w:p w14:paraId="6894C97C" w14:textId="77777777" w:rsidR="00F260C6" w:rsidRDefault="00F260C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2F0299F3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Vítor Prates Lorenzo</w:t>
      </w:r>
    </w:p>
    <w:p w14:paraId="11D8DB71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Pró-Reitor de Extensão e Cultura</w:t>
      </w:r>
    </w:p>
    <w:p w14:paraId="47674190" w14:textId="77777777" w:rsidR="00F260C6" w:rsidRDefault="00F260C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5F4AFE0A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Fabiano de Almeida Marinho</w:t>
      </w:r>
    </w:p>
    <w:p w14:paraId="5B009F78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Diretor</w:t>
      </w:r>
      <w:r>
        <w:t>-</w:t>
      </w:r>
      <w:r>
        <w:rPr>
          <w:color w:val="000000"/>
        </w:rPr>
        <w:t xml:space="preserve">Geral do </w:t>
      </w:r>
      <w:r>
        <w:rPr>
          <w:i/>
          <w:color w:val="000000"/>
        </w:rPr>
        <w:t>Campus</w:t>
      </w:r>
      <w:r>
        <w:rPr>
          <w:color w:val="000000"/>
        </w:rPr>
        <w:t xml:space="preserve"> Petrolina</w:t>
      </w:r>
    </w:p>
    <w:p w14:paraId="41F2B6A1" w14:textId="77777777" w:rsidR="00F260C6" w:rsidRDefault="00F260C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175517E1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Alex Souza Magalhães</w:t>
      </w:r>
    </w:p>
    <w:p w14:paraId="3681E0F7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Diretor</w:t>
      </w:r>
      <w:r>
        <w:t>-</w:t>
      </w:r>
      <w:r>
        <w:rPr>
          <w:color w:val="000000"/>
        </w:rPr>
        <w:t xml:space="preserve">Geral do </w:t>
      </w:r>
      <w:r>
        <w:rPr>
          <w:i/>
          <w:color w:val="000000"/>
        </w:rPr>
        <w:t>Campus</w:t>
      </w:r>
      <w:r>
        <w:rPr>
          <w:color w:val="000000"/>
        </w:rPr>
        <w:t xml:space="preserve"> Serra Talhada</w:t>
      </w:r>
    </w:p>
    <w:p w14:paraId="2FA02F7C" w14:textId="77777777" w:rsidR="00F260C6" w:rsidRDefault="00F260C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2F4A7407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</w:rPr>
        <w:t>Erbs Cintra de Souza Gomes</w:t>
      </w:r>
    </w:p>
    <w:p w14:paraId="5651EB10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Diretor</w:t>
      </w:r>
      <w:r>
        <w:t>-</w:t>
      </w:r>
      <w:r>
        <w:rPr>
          <w:color w:val="000000"/>
        </w:rPr>
        <w:t xml:space="preserve">Geral do </w:t>
      </w:r>
      <w:r>
        <w:rPr>
          <w:i/>
          <w:color w:val="000000"/>
        </w:rPr>
        <w:t>Campus</w:t>
      </w:r>
      <w:r>
        <w:rPr>
          <w:color w:val="000000"/>
        </w:rPr>
        <w:t xml:space="preserve"> Petrolina Zona Rural</w:t>
      </w:r>
    </w:p>
    <w:p w14:paraId="1FB39955" w14:textId="77777777" w:rsidR="00F260C6" w:rsidRDefault="00F260C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480E2786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Josenildo Forte de Brito</w:t>
      </w:r>
    </w:p>
    <w:p w14:paraId="620F0AC2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 xml:space="preserve">Diretor-Geral do </w:t>
      </w:r>
      <w:r>
        <w:rPr>
          <w:i/>
          <w:color w:val="000000"/>
        </w:rPr>
        <w:t>Campus</w:t>
      </w:r>
      <w:r>
        <w:rPr>
          <w:color w:val="000000"/>
        </w:rPr>
        <w:t xml:space="preserve"> Salgueiro</w:t>
      </w:r>
    </w:p>
    <w:p w14:paraId="761C8E76" w14:textId="77777777" w:rsidR="00F260C6" w:rsidRDefault="00F260C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40924AD7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Humberto Alencar de Sá</w:t>
      </w:r>
    </w:p>
    <w:p w14:paraId="474DEB41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Diretor</w:t>
      </w:r>
      <w:r>
        <w:t>-</w:t>
      </w:r>
      <w:r>
        <w:rPr>
          <w:color w:val="000000"/>
        </w:rPr>
        <w:t xml:space="preserve">Geral do </w:t>
      </w:r>
      <w:r>
        <w:rPr>
          <w:i/>
          <w:color w:val="000000"/>
        </w:rPr>
        <w:t>Campus</w:t>
      </w:r>
      <w:r>
        <w:rPr>
          <w:color w:val="000000"/>
        </w:rPr>
        <w:t xml:space="preserve"> Santa Maria da Boa Vista</w:t>
      </w:r>
    </w:p>
    <w:p w14:paraId="1346EB97" w14:textId="77777777" w:rsidR="00F260C6" w:rsidRDefault="00F260C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22C8C491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Paulo Alvacely Alves Ribeiro Júnior</w:t>
      </w:r>
    </w:p>
    <w:p w14:paraId="0B29B7CF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Diretor</w:t>
      </w:r>
      <w:r>
        <w:t>-</w:t>
      </w:r>
      <w:r>
        <w:rPr>
          <w:color w:val="000000"/>
        </w:rPr>
        <w:t xml:space="preserve">Geral </w:t>
      </w:r>
      <w:r>
        <w:rPr>
          <w:color w:val="000000"/>
        </w:rPr>
        <w:t xml:space="preserve">do </w:t>
      </w:r>
      <w:r>
        <w:rPr>
          <w:i/>
          <w:color w:val="000000"/>
        </w:rPr>
        <w:t>Campus</w:t>
      </w:r>
      <w:r>
        <w:rPr>
          <w:color w:val="000000"/>
        </w:rPr>
        <w:t xml:space="preserve"> Ouricuri</w:t>
      </w:r>
    </w:p>
    <w:p w14:paraId="5A7D3E77" w14:textId="77777777" w:rsidR="00F260C6" w:rsidRDefault="00F260C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11D232E6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Rosineuman de Souza Soares Leal</w:t>
      </w:r>
    </w:p>
    <w:p w14:paraId="47F768F6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Diretora</w:t>
      </w:r>
      <w:r>
        <w:t>-</w:t>
      </w:r>
      <w:r>
        <w:rPr>
          <w:color w:val="000000"/>
        </w:rPr>
        <w:t xml:space="preserve">Geral do </w:t>
      </w:r>
      <w:r>
        <w:rPr>
          <w:i/>
          <w:color w:val="000000"/>
        </w:rPr>
        <w:t>Campus</w:t>
      </w:r>
      <w:r>
        <w:rPr>
          <w:color w:val="000000"/>
        </w:rPr>
        <w:t xml:space="preserve"> Floresta</w:t>
      </w:r>
    </w:p>
    <w:p w14:paraId="7982832D" w14:textId="77777777" w:rsidR="00F260C6" w:rsidRDefault="00F260C6">
      <w:pPr>
        <w:rPr>
          <w:b/>
        </w:rPr>
      </w:pPr>
    </w:p>
    <w:p w14:paraId="1EEF3F13" w14:textId="77777777" w:rsidR="00F260C6" w:rsidRDefault="00C8753E">
      <w:r>
        <w:br w:type="page"/>
      </w:r>
    </w:p>
    <w:p w14:paraId="5B537AC4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lastRenderedPageBreak/>
        <w:t xml:space="preserve">COMISSÃO RESPONSÁVEL PELA </w:t>
      </w:r>
      <w:r>
        <w:rPr>
          <w:color w:val="000000"/>
        </w:rPr>
        <w:t xml:space="preserve">CONSTRUÇÃO DO REGIMENTO INTERNO DOS </w:t>
      </w:r>
      <w:r>
        <w:rPr>
          <w:i/>
          <w:color w:val="000000"/>
        </w:rPr>
        <w:t>CAMPI</w:t>
      </w:r>
      <w:r>
        <w:rPr>
          <w:color w:val="000000"/>
        </w:rPr>
        <w:t xml:space="preserve"> DA</w:t>
      </w:r>
      <w:r>
        <w:t>S</w:t>
      </w:r>
      <w:r>
        <w:rPr>
          <w:color w:val="000000"/>
        </w:rPr>
        <w:t xml:space="preserve"> FASES </w:t>
      </w:r>
      <w:r>
        <w:t>DE</w:t>
      </w:r>
      <w:r>
        <w:rPr>
          <w:color w:val="000000"/>
        </w:rPr>
        <w:t xml:space="preserve"> EXPANSÃO: FLORESTA, OURICURI, SALGUEIRO, SANTA MARIA DA BOA VISTA E SERRA TALHADA</w:t>
      </w:r>
    </w:p>
    <w:p w14:paraId="2C999A41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(Portaria n</w:t>
      </w:r>
      <w:r>
        <w:rPr>
          <w:b/>
          <w:color w:val="000000"/>
          <w:vertAlign w:val="superscript"/>
        </w:rPr>
        <w:t>o</w:t>
      </w:r>
      <w:r>
        <w:rPr>
          <w:b/>
          <w:color w:val="000000"/>
        </w:rPr>
        <w:t xml:space="preserve"> 10 de 09/09/2020)</w:t>
      </w:r>
    </w:p>
    <w:p w14:paraId="1BBF7C6B" w14:textId="77777777" w:rsidR="00F260C6" w:rsidRDefault="00F260C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1C14CF51" w14:textId="77777777" w:rsidR="00F260C6" w:rsidRDefault="00F260C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656223F9" w14:textId="77777777" w:rsidR="00F260C6" w:rsidRDefault="00F260C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010B0797" w14:textId="77777777" w:rsidR="00F260C6" w:rsidRDefault="00F260C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tbl>
      <w:tblPr>
        <w:tblStyle w:val="a1"/>
        <w:tblW w:w="849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47"/>
        <w:gridCol w:w="4247"/>
      </w:tblGrid>
      <w:tr w:rsidR="00F260C6" w14:paraId="325F2533" w14:textId="77777777">
        <w:tc>
          <w:tcPr>
            <w:tcW w:w="4247" w:type="dxa"/>
            <w:vAlign w:val="center"/>
          </w:tcPr>
          <w:p w14:paraId="1F2ED033" w14:textId="77777777" w:rsidR="00F260C6" w:rsidRDefault="00C8753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Servidor</w:t>
            </w:r>
          </w:p>
        </w:tc>
        <w:tc>
          <w:tcPr>
            <w:tcW w:w="4247" w:type="dxa"/>
            <w:vAlign w:val="center"/>
          </w:tcPr>
          <w:p w14:paraId="61F5EBAD" w14:textId="77777777" w:rsidR="00F260C6" w:rsidRDefault="00C8753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Campus</w:t>
            </w:r>
          </w:p>
        </w:tc>
      </w:tr>
      <w:tr w:rsidR="00F260C6" w14:paraId="593DA3AA" w14:textId="77777777">
        <w:tc>
          <w:tcPr>
            <w:tcW w:w="4247" w:type="dxa"/>
            <w:vAlign w:val="center"/>
          </w:tcPr>
          <w:p w14:paraId="0722F37E" w14:textId="77777777" w:rsidR="00F260C6" w:rsidRDefault="00C8753E">
            <w:pPr>
              <w:spacing w:line="360" w:lineRule="auto"/>
              <w:jc w:val="center"/>
            </w:pPr>
            <w:r>
              <w:t>Kelli Roberta Souza Soares Luz Gomes</w:t>
            </w:r>
          </w:p>
        </w:tc>
        <w:tc>
          <w:tcPr>
            <w:tcW w:w="4247" w:type="dxa"/>
            <w:vAlign w:val="center"/>
          </w:tcPr>
          <w:p w14:paraId="62E3D3B5" w14:textId="77777777" w:rsidR="00F260C6" w:rsidRDefault="00C8753E">
            <w:pPr>
              <w:spacing w:line="360" w:lineRule="auto"/>
              <w:jc w:val="center"/>
            </w:pPr>
            <w:r>
              <w:t>Floresta</w:t>
            </w:r>
          </w:p>
        </w:tc>
      </w:tr>
      <w:tr w:rsidR="00F260C6" w14:paraId="760410EB" w14:textId="77777777">
        <w:tc>
          <w:tcPr>
            <w:tcW w:w="4247" w:type="dxa"/>
            <w:vAlign w:val="center"/>
          </w:tcPr>
          <w:p w14:paraId="2CBC9397" w14:textId="77777777" w:rsidR="00F260C6" w:rsidRDefault="00C8753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Luís Carlos de Oliveira Nunes</w:t>
            </w:r>
          </w:p>
          <w:p w14:paraId="5976D1BC" w14:textId="77777777" w:rsidR="00F260C6" w:rsidRDefault="00C8753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(vice – presidente)</w:t>
            </w:r>
          </w:p>
        </w:tc>
        <w:tc>
          <w:tcPr>
            <w:tcW w:w="4247" w:type="dxa"/>
            <w:vAlign w:val="center"/>
          </w:tcPr>
          <w:p w14:paraId="3E58F6E2" w14:textId="77777777" w:rsidR="00F260C6" w:rsidRDefault="00C8753E">
            <w:pPr>
              <w:spacing w:line="360" w:lineRule="auto"/>
              <w:jc w:val="center"/>
            </w:pPr>
            <w:r>
              <w:t>Floresta</w:t>
            </w:r>
          </w:p>
        </w:tc>
      </w:tr>
      <w:tr w:rsidR="00F260C6" w14:paraId="5A12D397" w14:textId="77777777">
        <w:tc>
          <w:tcPr>
            <w:tcW w:w="4247" w:type="dxa"/>
            <w:vAlign w:val="center"/>
          </w:tcPr>
          <w:p w14:paraId="1509F8E4" w14:textId="77777777" w:rsidR="00F260C6" w:rsidRDefault="00C8753E">
            <w:pPr>
              <w:spacing w:line="360" w:lineRule="auto"/>
              <w:jc w:val="center"/>
            </w:pPr>
            <w:r>
              <w:t>Eduardo Domingos de Lima</w:t>
            </w:r>
          </w:p>
        </w:tc>
        <w:tc>
          <w:tcPr>
            <w:tcW w:w="4247" w:type="dxa"/>
            <w:vAlign w:val="center"/>
          </w:tcPr>
          <w:p w14:paraId="3A9DFD7F" w14:textId="77777777" w:rsidR="00F260C6" w:rsidRDefault="00C8753E">
            <w:pPr>
              <w:spacing w:line="360" w:lineRule="auto"/>
              <w:jc w:val="center"/>
            </w:pPr>
            <w:r>
              <w:t>Ouricuri</w:t>
            </w:r>
          </w:p>
        </w:tc>
      </w:tr>
      <w:tr w:rsidR="00F260C6" w14:paraId="467489CD" w14:textId="77777777">
        <w:tc>
          <w:tcPr>
            <w:tcW w:w="4247" w:type="dxa"/>
            <w:vAlign w:val="center"/>
          </w:tcPr>
          <w:p w14:paraId="1F4C3B9F" w14:textId="77777777" w:rsidR="00F260C6" w:rsidRDefault="00C8753E">
            <w:pPr>
              <w:spacing w:line="360" w:lineRule="auto"/>
              <w:jc w:val="center"/>
            </w:pPr>
            <w:r>
              <w:t>Willame Custódio Dias</w:t>
            </w:r>
          </w:p>
        </w:tc>
        <w:tc>
          <w:tcPr>
            <w:tcW w:w="4247" w:type="dxa"/>
            <w:vAlign w:val="center"/>
          </w:tcPr>
          <w:p w14:paraId="4A980E97" w14:textId="77777777" w:rsidR="00F260C6" w:rsidRDefault="00C8753E">
            <w:pPr>
              <w:spacing w:line="360" w:lineRule="auto"/>
              <w:jc w:val="center"/>
            </w:pPr>
            <w:r>
              <w:t>Ouricuri</w:t>
            </w:r>
          </w:p>
        </w:tc>
      </w:tr>
      <w:tr w:rsidR="00F260C6" w14:paraId="32C84C80" w14:textId="77777777">
        <w:tc>
          <w:tcPr>
            <w:tcW w:w="4247" w:type="dxa"/>
            <w:vAlign w:val="center"/>
          </w:tcPr>
          <w:p w14:paraId="7FD75A3B" w14:textId="77777777" w:rsidR="00F260C6" w:rsidRDefault="00C8753E">
            <w:pPr>
              <w:spacing w:line="360" w:lineRule="auto"/>
              <w:jc w:val="center"/>
            </w:pPr>
            <w:r>
              <w:t>Handherson Leyltton Costa Damasceno</w:t>
            </w:r>
          </w:p>
        </w:tc>
        <w:tc>
          <w:tcPr>
            <w:tcW w:w="4247" w:type="dxa"/>
            <w:vAlign w:val="center"/>
          </w:tcPr>
          <w:p w14:paraId="03AD84B2" w14:textId="77777777" w:rsidR="00F260C6" w:rsidRDefault="00C8753E">
            <w:pPr>
              <w:spacing w:line="360" w:lineRule="auto"/>
              <w:jc w:val="center"/>
            </w:pPr>
            <w:r>
              <w:t>Salgueiro</w:t>
            </w:r>
          </w:p>
        </w:tc>
      </w:tr>
      <w:tr w:rsidR="00F260C6" w14:paraId="0F170BA0" w14:textId="77777777">
        <w:tc>
          <w:tcPr>
            <w:tcW w:w="4247" w:type="dxa"/>
            <w:vAlign w:val="center"/>
          </w:tcPr>
          <w:p w14:paraId="492B87F1" w14:textId="77777777" w:rsidR="00F260C6" w:rsidRDefault="00C8753E">
            <w:pPr>
              <w:spacing w:line="360" w:lineRule="auto"/>
              <w:jc w:val="center"/>
            </w:pPr>
            <w:r>
              <w:t>Josenildo Forte de Brito</w:t>
            </w:r>
          </w:p>
        </w:tc>
        <w:tc>
          <w:tcPr>
            <w:tcW w:w="4247" w:type="dxa"/>
            <w:vAlign w:val="center"/>
          </w:tcPr>
          <w:p w14:paraId="260B004B" w14:textId="77777777" w:rsidR="00F260C6" w:rsidRDefault="00C8753E">
            <w:pPr>
              <w:spacing w:line="360" w:lineRule="auto"/>
              <w:jc w:val="center"/>
            </w:pPr>
            <w:r>
              <w:t>Salgueiro</w:t>
            </w:r>
          </w:p>
        </w:tc>
      </w:tr>
      <w:tr w:rsidR="00F260C6" w14:paraId="422FF002" w14:textId="77777777">
        <w:tc>
          <w:tcPr>
            <w:tcW w:w="4247" w:type="dxa"/>
            <w:vAlign w:val="center"/>
          </w:tcPr>
          <w:p w14:paraId="0225AC74" w14:textId="77777777" w:rsidR="00F260C6" w:rsidRDefault="00C8753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Roberto Sílvio Frota de Holanda Filho</w:t>
            </w:r>
            <w:r>
              <w:t xml:space="preserve"> </w:t>
            </w:r>
            <w:r>
              <w:rPr>
                <w:b/>
              </w:rPr>
              <w:t>(presidente)</w:t>
            </w:r>
          </w:p>
        </w:tc>
        <w:tc>
          <w:tcPr>
            <w:tcW w:w="4247" w:type="dxa"/>
            <w:vAlign w:val="center"/>
          </w:tcPr>
          <w:p w14:paraId="7A55A1DF" w14:textId="77777777" w:rsidR="00F260C6" w:rsidRDefault="00C8753E">
            <w:pPr>
              <w:spacing w:line="360" w:lineRule="auto"/>
              <w:jc w:val="center"/>
            </w:pPr>
            <w:r>
              <w:t>Santa Maria da Boa Vista</w:t>
            </w:r>
          </w:p>
        </w:tc>
      </w:tr>
      <w:tr w:rsidR="00F260C6" w14:paraId="1D4E4E33" w14:textId="77777777">
        <w:tc>
          <w:tcPr>
            <w:tcW w:w="4247" w:type="dxa"/>
            <w:vAlign w:val="center"/>
          </w:tcPr>
          <w:p w14:paraId="44176135" w14:textId="77777777" w:rsidR="00F260C6" w:rsidRDefault="00C8753E">
            <w:pPr>
              <w:spacing w:line="360" w:lineRule="auto"/>
              <w:jc w:val="center"/>
            </w:pPr>
            <w:r>
              <w:t>Maria Eva dos Santos Pinheiro</w:t>
            </w:r>
          </w:p>
        </w:tc>
        <w:tc>
          <w:tcPr>
            <w:tcW w:w="4247" w:type="dxa"/>
            <w:vAlign w:val="center"/>
          </w:tcPr>
          <w:p w14:paraId="4FF8F7FC" w14:textId="77777777" w:rsidR="00F260C6" w:rsidRDefault="00C8753E">
            <w:pPr>
              <w:spacing w:line="360" w:lineRule="auto"/>
              <w:jc w:val="center"/>
            </w:pPr>
            <w:r>
              <w:t>Santa Maria da Boa Vista</w:t>
            </w:r>
          </w:p>
        </w:tc>
      </w:tr>
      <w:tr w:rsidR="00F260C6" w14:paraId="5AD0B1F5" w14:textId="77777777">
        <w:tc>
          <w:tcPr>
            <w:tcW w:w="4247" w:type="dxa"/>
            <w:vAlign w:val="center"/>
          </w:tcPr>
          <w:p w14:paraId="601AB139" w14:textId="77777777" w:rsidR="00F260C6" w:rsidRDefault="00C8753E">
            <w:pPr>
              <w:spacing w:line="360" w:lineRule="auto"/>
              <w:jc w:val="center"/>
            </w:pPr>
            <w:r>
              <w:t>Rubeneide Furtado de Sá</w:t>
            </w:r>
          </w:p>
        </w:tc>
        <w:tc>
          <w:tcPr>
            <w:tcW w:w="4247" w:type="dxa"/>
            <w:vAlign w:val="center"/>
          </w:tcPr>
          <w:p w14:paraId="7B0DC879" w14:textId="77777777" w:rsidR="00F260C6" w:rsidRDefault="00C8753E">
            <w:pPr>
              <w:spacing w:line="360" w:lineRule="auto"/>
              <w:jc w:val="center"/>
            </w:pPr>
            <w:r>
              <w:t>Serra Talhada</w:t>
            </w:r>
          </w:p>
        </w:tc>
      </w:tr>
      <w:tr w:rsidR="00F260C6" w14:paraId="1CB304E9" w14:textId="77777777">
        <w:tc>
          <w:tcPr>
            <w:tcW w:w="4247" w:type="dxa"/>
            <w:vAlign w:val="center"/>
          </w:tcPr>
          <w:p w14:paraId="1347E257" w14:textId="77777777" w:rsidR="00F260C6" w:rsidRDefault="00C8753E">
            <w:pPr>
              <w:spacing w:line="360" w:lineRule="auto"/>
              <w:jc w:val="center"/>
            </w:pPr>
            <w:r>
              <w:t>Andrezza Monteiro Alves</w:t>
            </w:r>
          </w:p>
        </w:tc>
        <w:tc>
          <w:tcPr>
            <w:tcW w:w="4247" w:type="dxa"/>
            <w:vAlign w:val="center"/>
          </w:tcPr>
          <w:p w14:paraId="47C2F162" w14:textId="77777777" w:rsidR="00F260C6" w:rsidRDefault="00C8753E">
            <w:pPr>
              <w:spacing w:line="360" w:lineRule="auto"/>
              <w:jc w:val="center"/>
            </w:pPr>
            <w:r>
              <w:t>Serra Talhada</w:t>
            </w:r>
          </w:p>
        </w:tc>
      </w:tr>
    </w:tbl>
    <w:p w14:paraId="1AD01CFD" w14:textId="77777777" w:rsidR="00F260C6" w:rsidRDefault="00C8753E">
      <w:pPr>
        <w:jc w:val="center"/>
        <w:rPr>
          <w:b/>
        </w:rPr>
      </w:pPr>
      <w:r>
        <w:br w:type="page"/>
      </w:r>
    </w:p>
    <w:p w14:paraId="3CF4CE2F" w14:textId="77777777" w:rsidR="00F260C6" w:rsidRDefault="00C8753E">
      <w:pPr>
        <w:jc w:val="center"/>
      </w:pPr>
      <w:r>
        <w:rPr>
          <w:b/>
        </w:rPr>
        <w:t>SUMÁRIO</w:t>
      </w:r>
    </w:p>
    <w:sdt>
      <w:sdtPr>
        <w:id w:val="-59175612"/>
        <w:docPartObj>
          <w:docPartGallery w:val="Table of Contents"/>
          <w:docPartUnique/>
        </w:docPartObj>
      </w:sdtPr>
      <w:sdtEndPr/>
      <w:sdtContent>
        <w:p w14:paraId="1696A45D" w14:textId="77777777" w:rsidR="00F260C6" w:rsidRDefault="00C8753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494"/>
            </w:tabs>
            <w:spacing w:after="100"/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</w:p>
        <w:p w14:paraId="2C2C3B9C" w14:textId="77777777" w:rsidR="00F260C6" w:rsidRDefault="00C8753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494"/>
            </w:tabs>
            <w:spacing w:after="10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heading=h.gjdgxs">
            <w:r>
              <w:rPr>
                <w:b/>
                <w:smallCaps/>
                <w:color w:val="000000"/>
              </w:rPr>
              <w:t>DA NATUREZA E FINALIDADE</w:t>
            </w:r>
            <w:r>
              <w:rPr>
                <w:b/>
                <w:smallCaps/>
                <w:color w:val="000000"/>
              </w:rPr>
              <w:tab/>
              <w:t>1</w:t>
            </w:r>
          </w:hyperlink>
        </w:p>
        <w:p w14:paraId="37F78F83" w14:textId="77777777" w:rsidR="00F260C6" w:rsidRDefault="00C8753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494"/>
            </w:tabs>
            <w:spacing w:after="10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heading=h.30j0zll">
            <w:r>
              <w:rPr>
                <w:b/>
                <w:smallCaps/>
                <w:color w:val="000000"/>
              </w:rPr>
              <w:t>DO REGIMENTO E SEUS OBJETIVOS</w:t>
            </w:r>
            <w:r>
              <w:rPr>
                <w:b/>
                <w:smallCaps/>
                <w:color w:val="000000"/>
              </w:rPr>
              <w:tab/>
              <w:t>2</w:t>
            </w:r>
          </w:hyperlink>
        </w:p>
        <w:p w14:paraId="2F496524" w14:textId="77777777" w:rsidR="00F260C6" w:rsidRDefault="00C8753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494"/>
            </w:tabs>
            <w:spacing w:after="10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heading=h.1fob9te">
            <w:r>
              <w:rPr>
                <w:b/>
                <w:smallCaps/>
                <w:color w:val="000000"/>
              </w:rPr>
              <w:t xml:space="preserve">DA ADMINISTRAÇÃO DO </w:t>
            </w:r>
          </w:hyperlink>
          <w:hyperlink w:anchor="_heading=h.1fob9te">
            <w:r>
              <w:rPr>
                <w:b/>
                <w:i/>
                <w:smallCaps/>
                <w:color w:val="000000"/>
              </w:rPr>
              <w:t>CAMPUS</w:t>
            </w:r>
          </w:hyperlink>
          <w:hyperlink w:anchor="_heading=h.1fob9te">
            <w:r>
              <w:rPr>
                <w:b/>
                <w:smallCaps/>
                <w:color w:val="000000"/>
              </w:rPr>
              <w:tab/>
              <w:t>2</w:t>
            </w:r>
          </w:hyperlink>
        </w:p>
        <w:p w14:paraId="2DB9D3AC" w14:textId="77777777" w:rsidR="00F260C6" w:rsidRDefault="00C8753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494"/>
            </w:tabs>
            <w:spacing w:after="100"/>
            <w:ind w:left="24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heading=h.3znysh7">
            <w:r>
              <w:rPr>
                <w:smallCaps/>
                <w:color w:val="000000"/>
              </w:rPr>
              <w:t>DA ORGANIZAÇÃO ADMINISTRATIVA</w:t>
            </w:r>
            <w:r>
              <w:rPr>
                <w:smallCaps/>
                <w:color w:val="000000"/>
              </w:rPr>
              <w:tab/>
              <w:t>2</w:t>
            </w:r>
          </w:hyperlink>
        </w:p>
        <w:p w14:paraId="4CFA2CCC" w14:textId="77777777" w:rsidR="00F260C6" w:rsidRDefault="00C8753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494"/>
            </w:tabs>
            <w:spacing w:after="100"/>
            <w:ind w:left="24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heading=h.2et92p0">
            <w:r>
              <w:rPr>
                <w:smallCaps/>
                <w:color w:val="000000"/>
              </w:rPr>
              <w:t>DOS ÓRGÃOS COLEGIADOS</w:t>
            </w:r>
            <w:r>
              <w:rPr>
                <w:smallCaps/>
                <w:color w:val="000000"/>
              </w:rPr>
              <w:tab/>
              <w:t>3</w:t>
            </w:r>
          </w:hyperlink>
        </w:p>
        <w:p w14:paraId="34957A9B" w14:textId="77777777" w:rsidR="00F260C6" w:rsidRDefault="00C8753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494"/>
            </w:tabs>
            <w:spacing w:after="100"/>
            <w:ind w:left="48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heading=h.tyjcwt">
            <w:r>
              <w:rPr>
                <w:smallCaps/>
                <w:color w:val="000000"/>
                <w:sz w:val="22"/>
                <w:szCs w:val="22"/>
              </w:rPr>
              <w:t>DO CONSELHO D</w:t>
            </w:r>
          </w:hyperlink>
          <w:hyperlink w:anchor="_heading=h.tyjcwt">
            <w:r>
              <w:rPr>
                <w:smallCaps/>
                <w:sz w:val="22"/>
                <w:szCs w:val="22"/>
              </w:rPr>
              <w:t>E</w:t>
            </w:r>
          </w:hyperlink>
          <w:hyperlink w:anchor="_heading=h.tyjcwt">
            <w:r>
              <w:rPr>
                <w:smallCaps/>
                <w:color w:val="000000"/>
                <w:sz w:val="22"/>
                <w:szCs w:val="22"/>
              </w:rPr>
              <w:t xml:space="preserve"> </w:t>
            </w:r>
          </w:hyperlink>
          <w:hyperlink w:anchor="_heading=h.tyjcwt">
            <w:r>
              <w:rPr>
                <w:i/>
                <w:smallCaps/>
                <w:color w:val="000000"/>
                <w:sz w:val="22"/>
                <w:szCs w:val="22"/>
              </w:rPr>
              <w:t>CAMPUS</w:t>
            </w:r>
          </w:hyperlink>
          <w:hyperlink w:anchor="_heading=h.tyjcwt">
            <w:r>
              <w:rPr>
                <w:smallCaps/>
                <w:color w:val="000000"/>
                <w:sz w:val="22"/>
                <w:szCs w:val="22"/>
              </w:rPr>
              <w:tab/>
              <w:t>4</w:t>
            </w:r>
          </w:hyperlink>
        </w:p>
        <w:p w14:paraId="658D66BF" w14:textId="77777777" w:rsidR="00F260C6" w:rsidRDefault="00C8753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494"/>
            </w:tabs>
            <w:spacing w:after="100"/>
            <w:ind w:left="48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heading=h.3dy6vkm">
            <w:r>
              <w:rPr>
                <w:smallCaps/>
                <w:color w:val="000000"/>
                <w:sz w:val="22"/>
                <w:szCs w:val="22"/>
              </w:rPr>
              <w:t>DO COLEGIADO DE CURSO</w:t>
            </w:r>
            <w:r>
              <w:rPr>
                <w:smallCaps/>
                <w:color w:val="000000"/>
                <w:sz w:val="22"/>
                <w:szCs w:val="22"/>
              </w:rPr>
              <w:tab/>
            </w:r>
          </w:hyperlink>
          <w:r>
            <w:rPr>
              <w:rFonts w:ascii="Calibri" w:eastAsia="Calibri" w:hAnsi="Calibri" w:cs="Calibri"/>
              <w:sz w:val="22"/>
              <w:szCs w:val="22"/>
            </w:rPr>
            <w:t>4</w:t>
          </w:r>
        </w:p>
        <w:p w14:paraId="7CAB9070" w14:textId="77777777" w:rsidR="00F260C6" w:rsidRDefault="00C8753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494"/>
            </w:tabs>
            <w:spacing w:after="100"/>
            <w:ind w:left="480"/>
            <w:rPr>
              <w:color w:val="000000"/>
              <w:sz w:val="22"/>
              <w:szCs w:val="22"/>
            </w:rPr>
          </w:pPr>
          <w:hyperlink w:anchor="_heading=h.1t3h5sf">
            <w:r>
              <w:rPr>
                <w:smallCaps/>
                <w:color w:val="000000"/>
                <w:sz w:val="22"/>
                <w:szCs w:val="22"/>
              </w:rPr>
              <w:t>DO CONSELHO DE CLASSE</w:t>
            </w:r>
            <w:r>
              <w:rPr>
                <w:smallCaps/>
                <w:color w:val="000000"/>
                <w:sz w:val="22"/>
                <w:szCs w:val="22"/>
              </w:rPr>
              <w:tab/>
            </w:r>
          </w:hyperlink>
          <w:r>
            <w:rPr>
              <w:sz w:val="22"/>
              <w:szCs w:val="22"/>
            </w:rPr>
            <w:t>6</w:t>
          </w:r>
        </w:p>
        <w:p w14:paraId="5CD11DD5" w14:textId="77777777" w:rsidR="00F260C6" w:rsidRDefault="00C8753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494"/>
            </w:tabs>
            <w:spacing w:after="100"/>
            <w:ind w:left="48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heading=h.4d34og8">
            <w:r>
              <w:rPr>
                <w:smallCaps/>
                <w:color w:val="000000"/>
                <w:sz w:val="22"/>
                <w:szCs w:val="22"/>
              </w:rPr>
              <w:t>DO DIRETÓRIO ACADÊMICO</w:t>
            </w:r>
            <w:r>
              <w:rPr>
                <w:smallCaps/>
                <w:color w:val="000000"/>
                <w:sz w:val="22"/>
                <w:szCs w:val="22"/>
              </w:rPr>
              <w:tab/>
            </w:r>
          </w:hyperlink>
          <w:r>
            <w:rPr>
              <w:rFonts w:ascii="Calibri" w:eastAsia="Calibri" w:hAnsi="Calibri" w:cs="Calibri"/>
              <w:sz w:val="22"/>
              <w:szCs w:val="22"/>
            </w:rPr>
            <w:t>6</w:t>
          </w:r>
        </w:p>
        <w:p w14:paraId="5D726C0A" w14:textId="77777777" w:rsidR="00F260C6" w:rsidRDefault="00C8753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494"/>
            </w:tabs>
            <w:spacing w:after="100"/>
            <w:ind w:left="48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heading=h.2s8eyo1">
            <w:r>
              <w:rPr>
                <w:smallCaps/>
                <w:color w:val="000000"/>
                <w:sz w:val="22"/>
                <w:szCs w:val="22"/>
              </w:rPr>
              <w:t>DO GRÊMIO ESTUDANTIL</w:t>
            </w:r>
            <w:r>
              <w:rPr>
                <w:smallCaps/>
                <w:color w:val="000000"/>
                <w:sz w:val="22"/>
                <w:szCs w:val="22"/>
              </w:rPr>
              <w:tab/>
            </w:r>
          </w:hyperlink>
          <w:r>
            <w:rPr>
              <w:rFonts w:ascii="Calibri" w:eastAsia="Calibri" w:hAnsi="Calibri" w:cs="Calibri"/>
              <w:sz w:val="22"/>
              <w:szCs w:val="22"/>
            </w:rPr>
            <w:t>7</w:t>
          </w:r>
        </w:p>
        <w:p w14:paraId="09A7988C" w14:textId="77777777" w:rsidR="00F260C6" w:rsidRDefault="00C8753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494"/>
            </w:tabs>
            <w:spacing w:after="100"/>
            <w:ind w:left="24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heading=h.17dp8vu">
            <w:r>
              <w:rPr>
                <w:smallCaps/>
                <w:color w:val="000000"/>
              </w:rPr>
              <w:t>DAS UNIDADES EXECUTIVA</w:t>
            </w:r>
            <w:r>
              <w:rPr>
                <w:smallCaps/>
                <w:color w:val="000000"/>
              </w:rPr>
              <w:t>S</w:t>
            </w:r>
            <w:r>
              <w:rPr>
                <w:smallCaps/>
                <w:color w:val="000000"/>
              </w:rPr>
              <w:tab/>
            </w:r>
          </w:hyperlink>
          <w:r>
            <w:rPr>
              <w:rFonts w:ascii="Calibri" w:eastAsia="Calibri" w:hAnsi="Calibri" w:cs="Calibri"/>
              <w:sz w:val="22"/>
              <w:szCs w:val="22"/>
            </w:rPr>
            <w:t>8</w:t>
          </w:r>
        </w:p>
        <w:p w14:paraId="7D93EF53" w14:textId="77777777" w:rsidR="00F260C6" w:rsidRDefault="00C8753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494"/>
            </w:tabs>
            <w:spacing w:after="100"/>
            <w:ind w:left="48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heading=h.3rdcrjn">
            <w:r>
              <w:rPr>
                <w:smallCaps/>
                <w:color w:val="000000"/>
                <w:sz w:val="22"/>
                <w:szCs w:val="22"/>
              </w:rPr>
              <w:t>DA DIREÇÃO</w:t>
            </w:r>
          </w:hyperlink>
          <w:hyperlink w:anchor="_heading=h.3rdcrjn">
            <w:r>
              <w:rPr>
                <w:smallCaps/>
                <w:sz w:val="22"/>
                <w:szCs w:val="22"/>
              </w:rPr>
              <w:t>-</w:t>
            </w:r>
          </w:hyperlink>
          <w:hyperlink w:anchor="_heading=h.3rdcrjn">
            <w:r>
              <w:rPr>
                <w:smallCaps/>
                <w:color w:val="000000"/>
                <w:sz w:val="22"/>
                <w:szCs w:val="22"/>
              </w:rPr>
              <w:t>GERAL</w:t>
            </w:r>
            <w:r>
              <w:rPr>
                <w:smallCaps/>
                <w:color w:val="000000"/>
                <w:sz w:val="22"/>
                <w:szCs w:val="22"/>
              </w:rPr>
              <w:tab/>
            </w:r>
          </w:hyperlink>
          <w:r>
            <w:rPr>
              <w:rFonts w:ascii="Calibri" w:eastAsia="Calibri" w:hAnsi="Calibri" w:cs="Calibri"/>
              <w:sz w:val="22"/>
              <w:szCs w:val="22"/>
            </w:rPr>
            <w:t>8</w:t>
          </w:r>
        </w:p>
        <w:p w14:paraId="2F513365" w14:textId="77777777" w:rsidR="00F260C6" w:rsidRDefault="00C8753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494"/>
            </w:tabs>
            <w:spacing w:after="100"/>
            <w:ind w:left="48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heading=h.26in1rg">
            <w:r>
              <w:rPr>
                <w:smallCaps/>
                <w:color w:val="000000"/>
                <w:sz w:val="22"/>
                <w:szCs w:val="22"/>
              </w:rPr>
              <w:t>DO GABINETE</w:t>
            </w:r>
            <w:r>
              <w:rPr>
                <w:smallCaps/>
                <w:color w:val="000000"/>
                <w:sz w:val="22"/>
                <w:szCs w:val="22"/>
              </w:rPr>
              <w:tab/>
            </w:r>
          </w:hyperlink>
          <w:r>
            <w:rPr>
              <w:rFonts w:ascii="Calibri" w:eastAsia="Calibri" w:hAnsi="Calibri" w:cs="Calibri"/>
              <w:sz w:val="22"/>
              <w:szCs w:val="22"/>
            </w:rPr>
            <w:t>10</w:t>
          </w:r>
        </w:p>
        <w:p w14:paraId="592D876D" w14:textId="77777777" w:rsidR="00F260C6" w:rsidRDefault="00C8753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494"/>
            </w:tabs>
            <w:spacing w:after="100"/>
            <w:ind w:left="48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heading=h.lnxbz9">
            <w:r>
              <w:rPr>
                <w:smallCaps/>
                <w:color w:val="000000"/>
                <w:sz w:val="22"/>
                <w:szCs w:val="22"/>
              </w:rPr>
              <w:t>DA COORDENAÇÃO DE GESTÃO DE PESSOAS</w:t>
            </w:r>
            <w:r>
              <w:rPr>
                <w:smallCaps/>
                <w:color w:val="000000"/>
                <w:sz w:val="22"/>
                <w:szCs w:val="22"/>
              </w:rPr>
              <w:tab/>
            </w:r>
          </w:hyperlink>
          <w:r>
            <w:rPr>
              <w:rFonts w:ascii="Calibri" w:eastAsia="Calibri" w:hAnsi="Calibri" w:cs="Calibri"/>
              <w:sz w:val="22"/>
              <w:szCs w:val="22"/>
            </w:rPr>
            <w:t>12</w:t>
          </w:r>
        </w:p>
        <w:p w14:paraId="42B1435A" w14:textId="77777777" w:rsidR="00F260C6" w:rsidRDefault="00C8753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494"/>
            </w:tabs>
            <w:spacing w:after="100"/>
            <w:ind w:left="48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heading=h.35nkun2">
            <w:r>
              <w:rPr>
                <w:smallCaps/>
                <w:color w:val="000000"/>
                <w:sz w:val="22"/>
                <w:szCs w:val="22"/>
              </w:rPr>
              <w:t>DO SETOR DE COMUNICAÇÃO E EVENTOS</w:t>
            </w:r>
            <w:r>
              <w:rPr>
                <w:smallCaps/>
                <w:color w:val="000000"/>
                <w:sz w:val="22"/>
                <w:szCs w:val="22"/>
              </w:rPr>
              <w:tab/>
            </w:r>
          </w:hyperlink>
          <w:r>
            <w:rPr>
              <w:rFonts w:ascii="Calibri" w:eastAsia="Calibri" w:hAnsi="Calibri" w:cs="Calibri"/>
              <w:sz w:val="22"/>
              <w:szCs w:val="22"/>
            </w:rPr>
            <w:t>13</w:t>
          </w:r>
        </w:p>
        <w:p w14:paraId="2571BCF9" w14:textId="77777777" w:rsidR="00F260C6" w:rsidRDefault="00C8753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494"/>
            </w:tabs>
            <w:spacing w:after="100"/>
            <w:ind w:left="480"/>
            <w:rPr>
              <w:color w:val="000000"/>
            </w:rPr>
          </w:pPr>
          <w:hyperlink w:anchor="_heading=h.1ksv4uv">
            <w:r>
              <w:rPr>
                <w:smallCaps/>
                <w:color w:val="000000"/>
                <w:sz w:val="22"/>
                <w:szCs w:val="22"/>
              </w:rPr>
              <w:t>DO DEPARTAMENTO DE ENSINO</w:t>
            </w:r>
            <w:r>
              <w:rPr>
                <w:smallCaps/>
                <w:color w:val="000000"/>
                <w:sz w:val="22"/>
                <w:szCs w:val="22"/>
              </w:rPr>
              <w:tab/>
            </w:r>
          </w:hyperlink>
          <w:r>
            <w:t>14</w:t>
          </w:r>
        </w:p>
        <w:p w14:paraId="176B57CE" w14:textId="77777777" w:rsidR="00F260C6" w:rsidRDefault="00C8753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494"/>
            </w:tabs>
            <w:spacing w:after="100"/>
            <w:ind w:left="720"/>
            <w:rPr>
              <w:b/>
              <w:color w:val="000000"/>
            </w:rPr>
          </w:pPr>
          <w:hyperlink w:anchor="_heading=h.44sinio">
            <w:r>
              <w:rPr>
                <w:b/>
                <w:color w:val="000000"/>
              </w:rPr>
              <w:t>Da Assessoria de Ensino</w:t>
            </w:r>
            <w:r>
              <w:rPr>
                <w:b/>
                <w:color w:val="000000"/>
              </w:rPr>
              <w:tab/>
            </w:r>
          </w:hyperlink>
          <w:r>
            <w:rPr>
              <w:b/>
            </w:rPr>
            <w:t>15</w:t>
          </w:r>
        </w:p>
        <w:p w14:paraId="0C1427EC" w14:textId="77777777" w:rsidR="00F260C6" w:rsidRDefault="00C8753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494"/>
            </w:tabs>
            <w:spacing w:after="100"/>
            <w:ind w:left="720"/>
            <w:rPr>
              <w:b/>
              <w:color w:val="000000"/>
            </w:rPr>
          </w:pPr>
          <w:hyperlink w:anchor="_heading=h.2jxsxqh">
            <w:r>
              <w:rPr>
                <w:b/>
                <w:color w:val="000000"/>
              </w:rPr>
              <w:t>Das Coordenações de Curso</w:t>
            </w:r>
            <w:r>
              <w:rPr>
                <w:b/>
                <w:color w:val="000000"/>
              </w:rPr>
              <w:tab/>
            </w:r>
          </w:hyperlink>
          <w:r>
            <w:rPr>
              <w:b/>
            </w:rPr>
            <w:t>16</w:t>
          </w:r>
        </w:p>
        <w:p w14:paraId="7C4C310B" w14:textId="77777777" w:rsidR="00F260C6" w:rsidRDefault="00C8753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494"/>
            </w:tabs>
            <w:spacing w:after="100"/>
            <w:ind w:left="720"/>
            <w:rPr>
              <w:b/>
              <w:color w:val="000000"/>
            </w:rPr>
          </w:pPr>
          <w:hyperlink w:anchor="_heading=h.z337ya">
            <w:r>
              <w:rPr>
                <w:b/>
                <w:color w:val="000000"/>
              </w:rPr>
              <w:t>Da Secretaria de Controle Acadêmico</w:t>
            </w:r>
            <w:r>
              <w:rPr>
                <w:b/>
                <w:color w:val="000000"/>
              </w:rPr>
              <w:tab/>
            </w:r>
          </w:hyperlink>
          <w:r>
            <w:rPr>
              <w:b/>
            </w:rPr>
            <w:t>18</w:t>
          </w:r>
        </w:p>
        <w:p w14:paraId="12026890" w14:textId="77777777" w:rsidR="00F260C6" w:rsidRDefault="00C8753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494"/>
            </w:tabs>
            <w:spacing w:after="100"/>
            <w:ind w:left="720"/>
            <w:rPr>
              <w:b/>
              <w:color w:val="000000"/>
            </w:rPr>
          </w:pPr>
          <w:hyperlink w:anchor="_heading=h.3j2qqm3">
            <w:r>
              <w:rPr>
                <w:b/>
                <w:color w:val="000000"/>
              </w:rPr>
              <w:t xml:space="preserve">Da Coordenação de Políticas de Assistência </w:t>
            </w:r>
          </w:hyperlink>
          <w:hyperlink w:anchor="_heading=h.3j2qqm3">
            <w:r>
              <w:rPr>
                <w:b/>
              </w:rPr>
              <w:t>Estudantil</w:t>
            </w:r>
          </w:hyperlink>
          <w:hyperlink w:anchor="_heading=h.3j2qqm3">
            <w:r>
              <w:rPr>
                <w:b/>
                <w:color w:val="000000"/>
              </w:rPr>
              <w:tab/>
            </w:r>
          </w:hyperlink>
          <w:r>
            <w:rPr>
              <w:b/>
            </w:rPr>
            <w:t>19</w:t>
          </w:r>
        </w:p>
        <w:p w14:paraId="01720FA4" w14:textId="77777777" w:rsidR="00F260C6" w:rsidRDefault="00C8753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494"/>
            </w:tabs>
            <w:spacing w:after="100"/>
            <w:rPr>
              <w:b/>
              <w:color w:val="000000"/>
            </w:rPr>
          </w:pP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t xml:space="preserve">              </w:t>
          </w:r>
          <w:hyperlink w:anchor="_heading=h.1y810tw">
            <w:r>
              <w:rPr>
                <w:b/>
                <w:color w:val="000000"/>
              </w:rPr>
              <w:t>Do Núcleo de Atendiment</w:t>
            </w:r>
            <w:r>
              <w:rPr>
                <w:b/>
                <w:color w:val="000000"/>
              </w:rPr>
              <w:t>o às Pessoas com Necessidades Específicas</w:t>
            </w:r>
          </w:hyperlink>
          <w:hyperlink w:anchor="_heading=h.1y810tw">
            <w:r>
              <w:rPr>
                <w:color w:val="000000"/>
              </w:rPr>
              <w:tab/>
            </w:r>
          </w:hyperlink>
          <w:r>
            <w:rPr>
              <w:b/>
            </w:rPr>
            <w:t>20</w:t>
          </w:r>
        </w:p>
        <w:p w14:paraId="0FCECA51" w14:textId="77777777" w:rsidR="00F260C6" w:rsidRDefault="00C8753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494"/>
            </w:tabs>
            <w:spacing w:after="100"/>
            <w:ind w:left="720"/>
            <w:rPr>
              <w:b/>
              <w:color w:val="000000"/>
            </w:rPr>
          </w:pPr>
          <w:hyperlink w:anchor="_heading=h.4i7ojhp">
            <w:r>
              <w:rPr>
                <w:b/>
                <w:color w:val="000000"/>
              </w:rPr>
              <w:t>Do Setor de Biblioteca</w:t>
            </w:r>
            <w:r>
              <w:rPr>
                <w:b/>
                <w:color w:val="000000"/>
              </w:rPr>
              <w:tab/>
            </w:r>
          </w:hyperlink>
          <w:r>
            <w:fldChar w:fldCharType="begin"/>
          </w:r>
          <w:r>
            <w:instrText xml:space="preserve"> PAGEREF _heading=h.4i7ojhp \h </w:instrText>
          </w:r>
          <w:r>
            <w:fldChar w:fldCharType="separate"/>
          </w:r>
          <w:r>
            <w:rPr>
              <w:b/>
              <w:color w:val="000000"/>
            </w:rPr>
            <w:t>2</w:t>
          </w:r>
          <w:r>
            <w:fldChar w:fldCharType="end"/>
          </w:r>
          <w:r>
            <w:rPr>
              <w:b/>
            </w:rPr>
            <w:t>1</w:t>
          </w:r>
        </w:p>
        <w:p w14:paraId="0B3440B3" w14:textId="77777777" w:rsidR="00F260C6" w:rsidRDefault="00C8753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494"/>
            </w:tabs>
            <w:spacing w:after="100"/>
            <w:ind w:left="720"/>
            <w:rPr>
              <w:b/>
              <w:color w:val="000000"/>
            </w:rPr>
          </w:pPr>
          <w:hyperlink w:anchor="_heading=h.2xcytpi">
            <w:r>
              <w:rPr>
                <w:b/>
                <w:color w:val="000000"/>
              </w:rPr>
              <w:t xml:space="preserve">Do Setor de Assistência </w:t>
            </w:r>
          </w:hyperlink>
          <w:hyperlink w:anchor="_heading=h.2xcytpi">
            <w:r>
              <w:rPr>
                <w:b/>
              </w:rPr>
              <w:t>à</w:t>
            </w:r>
          </w:hyperlink>
          <w:hyperlink w:anchor="_heading=h.2xcytpi">
            <w:r>
              <w:rPr>
                <w:b/>
                <w:color w:val="000000"/>
              </w:rPr>
              <w:t xml:space="preserve"> Saúde</w:t>
            </w:r>
            <w:r>
              <w:rPr>
                <w:b/>
                <w:color w:val="000000"/>
              </w:rPr>
              <w:tab/>
            </w:r>
          </w:hyperlink>
          <w:r>
            <w:fldChar w:fldCharType="begin"/>
          </w:r>
          <w:r>
            <w:instrText xml:space="preserve"> PAGEREF _heading=h.2xcytpi \h</w:instrText>
          </w:r>
          <w:r>
            <w:instrText xml:space="preserve"> </w:instrText>
          </w:r>
          <w:r>
            <w:fldChar w:fldCharType="separate"/>
          </w:r>
          <w:r>
            <w:rPr>
              <w:b/>
              <w:color w:val="000000"/>
            </w:rPr>
            <w:t>2</w:t>
          </w:r>
          <w:r>
            <w:fldChar w:fldCharType="end"/>
          </w:r>
          <w:r>
            <w:rPr>
              <w:b/>
            </w:rPr>
            <w:t>1</w:t>
          </w:r>
        </w:p>
        <w:p w14:paraId="6EA2C5A4" w14:textId="77777777" w:rsidR="00F260C6" w:rsidRDefault="00C8753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494"/>
            </w:tabs>
            <w:spacing w:after="100"/>
            <w:ind w:left="720"/>
            <w:rPr>
              <w:b/>
            </w:rPr>
          </w:pPr>
          <w:hyperlink w:anchor="_heading=h.1ci93xb">
            <w:r>
              <w:rPr>
                <w:b/>
                <w:color w:val="000000"/>
              </w:rPr>
              <w:t>Do Setor de A</w:t>
            </w:r>
          </w:hyperlink>
          <w:hyperlink w:anchor="_heading=h.1ci93xb">
            <w:r>
              <w:rPr>
                <w:b/>
              </w:rPr>
              <w:t>ssistência</w:t>
            </w:r>
          </w:hyperlink>
          <w:hyperlink w:anchor="_heading=h.1ci93xb">
            <w:r>
              <w:rPr>
                <w:b/>
                <w:color w:val="000000"/>
              </w:rPr>
              <w:t xml:space="preserve"> E</w:t>
            </w:r>
          </w:hyperlink>
          <w:hyperlink w:anchor="_heading=h.1ci93xb">
            <w:r>
              <w:rPr>
                <w:b/>
              </w:rPr>
              <w:t>studantil</w:t>
            </w:r>
          </w:hyperlink>
          <w:hyperlink w:anchor="_heading=h.1ci93xb">
            <w:r>
              <w:rPr>
                <w:b/>
                <w:color w:val="000000"/>
              </w:rPr>
              <w:tab/>
            </w:r>
          </w:hyperlink>
          <w:r>
            <w:rPr>
              <w:b/>
            </w:rPr>
            <w:t>26</w:t>
          </w:r>
        </w:p>
        <w:p w14:paraId="75850605" w14:textId="77777777" w:rsidR="00F260C6" w:rsidRDefault="00C8753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494"/>
            </w:tabs>
            <w:spacing w:after="100"/>
            <w:ind w:left="720"/>
            <w:rPr>
              <w:b/>
            </w:rPr>
          </w:pPr>
          <w:r>
            <w:rPr>
              <w:b/>
            </w:rPr>
            <w:t>Do Núcleo Pedagógico</w:t>
          </w:r>
          <w:r>
            <w:rPr>
              <w:b/>
            </w:rPr>
            <w:tab/>
            <w:t>27</w:t>
          </w:r>
        </w:p>
        <w:p w14:paraId="0B44E388" w14:textId="77777777" w:rsidR="00F260C6" w:rsidRDefault="00C8753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494"/>
            </w:tabs>
            <w:spacing w:after="100"/>
            <w:ind w:left="480"/>
            <w:rPr>
              <w:color w:val="000000"/>
            </w:rPr>
          </w:pPr>
          <w:hyperlink w:anchor="_heading=h.3whwml4">
            <w:r>
              <w:rPr>
                <w:smallCaps/>
                <w:color w:val="000000"/>
                <w:sz w:val="22"/>
                <w:szCs w:val="22"/>
              </w:rPr>
              <w:t>DA COORDENAÇÃO DE EXTENSÃO E RELAÇÕES EMPRESARIAIS</w:t>
            </w:r>
            <w:r>
              <w:rPr>
                <w:smallCaps/>
                <w:color w:val="000000"/>
                <w:sz w:val="22"/>
                <w:szCs w:val="22"/>
              </w:rPr>
              <w:tab/>
            </w:r>
          </w:hyperlink>
          <w:r>
            <w:t>28</w:t>
          </w:r>
        </w:p>
        <w:p w14:paraId="6CD999AB" w14:textId="77777777" w:rsidR="00F260C6" w:rsidRDefault="00C8753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494"/>
            </w:tabs>
            <w:spacing w:after="100"/>
            <w:ind w:left="480"/>
            <w:rPr>
              <w:color w:val="000000"/>
            </w:rPr>
          </w:pPr>
          <w:hyperlink w:anchor="_heading=h.2bn6wsx">
            <w:r>
              <w:rPr>
                <w:smallCaps/>
                <w:color w:val="000000"/>
                <w:sz w:val="22"/>
                <w:szCs w:val="22"/>
              </w:rPr>
              <w:t>DA COORDENAÇÃO DE PESQUISA, INOVAÇÃO E PÓS-GRADUAÇÃO</w:t>
            </w:r>
            <w:r>
              <w:rPr>
                <w:smallCaps/>
                <w:color w:val="000000"/>
                <w:sz w:val="22"/>
                <w:szCs w:val="22"/>
              </w:rPr>
              <w:tab/>
            </w:r>
          </w:hyperlink>
          <w:r>
            <w:t>29</w:t>
          </w:r>
        </w:p>
        <w:p w14:paraId="72E916FA" w14:textId="77777777" w:rsidR="00F260C6" w:rsidRDefault="00C8753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494"/>
            </w:tabs>
            <w:spacing w:after="100"/>
            <w:ind w:left="480"/>
            <w:rPr>
              <w:color w:val="000000"/>
            </w:rPr>
          </w:pPr>
          <w:hyperlink w:anchor="_heading=h.qsh70q">
            <w:r>
              <w:rPr>
                <w:smallCaps/>
                <w:color w:val="000000"/>
                <w:sz w:val="22"/>
                <w:szCs w:val="22"/>
              </w:rPr>
              <w:t>DO DEPARTAMENTO DE ADMINISTRAÇÃO E PLANEJAMENTO</w:t>
            </w:r>
            <w:r>
              <w:rPr>
                <w:smallCaps/>
                <w:color w:val="000000"/>
                <w:sz w:val="22"/>
                <w:szCs w:val="22"/>
              </w:rPr>
              <w:tab/>
            </w:r>
          </w:hyperlink>
          <w:r>
            <w:fldChar w:fldCharType="begin"/>
          </w:r>
          <w:r>
            <w:instrText xml:space="preserve"> PAGEREF _heading=h.qsh70q \h </w:instrText>
          </w:r>
          <w:r>
            <w:fldChar w:fldCharType="separate"/>
          </w:r>
          <w:r>
            <w:rPr>
              <w:smallCaps/>
              <w:color w:val="000000"/>
            </w:rPr>
            <w:t>3</w:t>
          </w:r>
          <w:r>
            <w:fldChar w:fldCharType="end"/>
          </w:r>
          <w:r>
            <w:t>0</w:t>
          </w:r>
        </w:p>
        <w:p w14:paraId="73235759" w14:textId="77777777" w:rsidR="00F260C6" w:rsidRDefault="00C8753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494"/>
            </w:tabs>
            <w:spacing w:after="100"/>
            <w:ind w:left="720"/>
            <w:rPr>
              <w:b/>
              <w:color w:val="000000"/>
            </w:rPr>
          </w:pPr>
          <w:hyperlink w:anchor="_heading=h.3as4poj">
            <w:r>
              <w:rPr>
                <w:b/>
                <w:color w:val="000000"/>
              </w:rPr>
              <w:t>Do Setor de Tecnologia da Informação</w:t>
            </w:r>
            <w:r>
              <w:rPr>
                <w:b/>
                <w:color w:val="000000"/>
              </w:rPr>
              <w:tab/>
            </w:r>
          </w:hyperlink>
          <w:r>
            <w:fldChar w:fldCharType="begin"/>
          </w:r>
          <w:r>
            <w:instrText xml:space="preserve"> PAGEREF _heading=h.3as4poj \h </w:instrText>
          </w:r>
          <w:r>
            <w:fldChar w:fldCharType="separate"/>
          </w:r>
          <w:r>
            <w:rPr>
              <w:b/>
              <w:color w:val="000000"/>
            </w:rPr>
            <w:t>3</w:t>
          </w:r>
          <w:r>
            <w:fldChar w:fldCharType="end"/>
          </w:r>
          <w:r>
            <w:rPr>
              <w:b/>
            </w:rPr>
            <w:t>1</w:t>
          </w:r>
        </w:p>
        <w:p w14:paraId="2DDAEC24" w14:textId="77777777" w:rsidR="00F260C6" w:rsidRDefault="00C8753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494"/>
            </w:tabs>
            <w:spacing w:after="100"/>
            <w:ind w:left="720"/>
            <w:rPr>
              <w:b/>
              <w:color w:val="000000"/>
            </w:rPr>
          </w:pPr>
          <w:hyperlink w:anchor="_heading=h.1pxezwc">
            <w:r>
              <w:rPr>
                <w:b/>
                <w:color w:val="000000"/>
              </w:rPr>
              <w:t xml:space="preserve">Da Coordenação de Planejamento, </w:t>
            </w:r>
          </w:hyperlink>
          <w:hyperlink w:anchor="_heading=h.1pxezwc">
            <w:r>
              <w:rPr>
                <w:b/>
              </w:rPr>
              <w:t>Administração</w:t>
            </w:r>
          </w:hyperlink>
          <w:hyperlink w:anchor="_heading=h.1pxezwc">
            <w:r>
              <w:rPr>
                <w:b/>
                <w:color w:val="000000"/>
              </w:rPr>
              <w:t xml:space="preserve"> e Co</w:t>
            </w:r>
          </w:hyperlink>
          <w:hyperlink w:anchor="_heading=h.1pxezwc">
            <w:r>
              <w:rPr>
                <w:b/>
              </w:rPr>
              <w:t>ntratos</w:t>
            </w:r>
          </w:hyperlink>
          <w:hyperlink w:anchor="_heading=h.1pxezwc">
            <w:r>
              <w:rPr>
                <w:b/>
                <w:color w:val="000000"/>
              </w:rPr>
              <w:tab/>
            </w:r>
          </w:hyperlink>
          <w:r>
            <w:rPr>
              <w:b/>
            </w:rPr>
            <w:t>32</w:t>
          </w:r>
        </w:p>
        <w:p w14:paraId="42A1EFD4" w14:textId="77777777" w:rsidR="00F260C6" w:rsidRDefault="00C8753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494"/>
            </w:tabs>
            <w:spacing w:after="100"/>
            <w:ind w:left="720"/>
            <w:rPr>
              <w:b/>
              <w:color w:val="000000"/>
            </w:rPr>
          </w:pPr>
          <w:hyperlink w:anchor="_heading=h.49x2ik5">
            <w:r>
              <w:rPr>
                <w:b/>
                <w:color w:val="000000"/>
              </w:rPr>
              <w:t>Da Coordenação de Execução Orçamentária e Financeira</w:t>
            </w:r>
            <w:r>
              <w:rPr>
                <w:b/>
                <w:color w:val="000000"/>
              </w:rPr>
              <w:tab/>
            </w:r>
          </w:hyperlink>
          <w:r>
            <w:rPr>
              <w:b/>
            </w:rPr>
            <w:t>33</w:t>
          </w:r>
        </w:p>
        <w:p w14:paraId="597A6E2F" w14:textId="77777777" w:rsidR="00F260C6" w:rsidRDefault="00C8753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494"/>
            </w:tabs>
            <w:spacing w:after="100"/>
            <w:ind w:left="720"/>
            <w:rPr>
              <w:b/>
              <w:color w:val="000000"/>
            </w:rPr>
          </w:pPr>
          <w:hyperlink w:anchor="_heading=h.147n2zr">
            <w:r>
              <w:rPr>
                <w:b/>
                <w:color w:val="000000"/>
              </w:rPr>
              <w:t>Da Coordenação de Almoxarifado e Patrimônio</w:t>
            </w:r>
            <w:r>
              <w:rPr>
                <w:b/>
                <w:color w:val="000000"/>
              </w:rPr>
              <w:tab/>
            </w:r>
          </w:hyperlink>
          <w:r>
            <w:rPr>
              <w:b/>
            </w:rPr>
            <w:t>34</w:t>
          </w:r>
        </w:p>
        <w:p w14:paraId="48E1D691" w14:textId="77777777" w:rsidR="00F260C6" w:rsidRDefault="00C8753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494"/>
            </w:tabs>
            <w:spacing w:after="100"/>
            <w:ind w:left="720"/>
            <w:rPr>
              <w:b/>
              <w:color w:val="000000"/>
            </w:rPr>
          </w:pPr>
          <w:hyperlink w:anchor="_heading=h.3o7alnk">
            <w:r>
              <w:rPr>
                <w:b/>
                <w:color w:val="000000"/>
              </w:rPr>
              <w:t>Da Coordenação/Setor de Manutenção, Limpeza e Transporte</w:t>
            </w:r>
            <w:r>
              <w:rPr>
                <w:b/>
                <w:color w:val="000000"/>
              </w:rPr>
              <w:tab/>
            </w:r>
          </w:hyperlink>
          <w:r>
            <w:rPr>
              <w:b/>
            </w:rPr>
            <w:t>35</w:t>
          </w:r>
        </w:p>
        <w:p w14:paraId="1AF15C2F" w14:textId="77777777" w:rsidR="00F260C6" w:rsidRDefault="00C8753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494"/>
            </w:tabs>
            <w:spacing w:after="100"/>
            <w:ind w:left="720"/>
            <w:rPr>
              <w:b/>
              <w:color w:val="000000"/>
            </w:rPr>
          </w:pPr>
          <w:hyperlink w:anchor="_heading=h.23ckvvd">
            <w:r>
              <w:rPr>
                <w:b/>
                <w:color w:val="000000"/>
              </w:rPr>
              <w:t>Da Coordenação/Setor de Unidade Produtiva</w:t>
            </w:r>
            <w:r>
              <w:rPr>
                <w:b/>
                <w:color w:val="000000"/>
              </w:rPr>
              <w:tab/>
            </w:r>
          </w:hyperlink>
          <w:r>
            <w:rPr>
              <w:b/>
            </w:rPr>
            <w:t>37</w:t>
          </w:r>
        </w:p>
        <w:p w14:paraId="386A32F1" w14:textId="77777777" w:rsidR="00F260C6" w:rsidRDefault="00C8753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494"/>
            </w:tabs>
            <w:spacing w:after="100"/>
            <w:rPr>
              <w:b/>
              <w:color w:val="000000"/>
            </w:rPr>
          </w:pPr>
          <w:hyperlink w:anchor="_heading=h.ihv636">
            <w:r>
              <w:rPr>
                <w:b/>
                <w:smallCaps/>
                <w:color w:val="000000"/>
              </w:rPr>
              <w:t>DOS ATOS ADMINISTRATIVOS</w:t>
            </w:r>
            <w:r>
              <w:rPr>
                <w:b/>
                <w:smallCaps/>
                <w:color w:val="000000"/>
              </w:rPr>
              <w:tab/>
            </w:r>
          </w:hyperlink>
          <w:r>
            <w:rPr>
              <w:b/>
            </w:rPr>
            <w:t>38</w:t>
          </w:r>
        </w:p>
        <w:p w14:paraId="5D312669" w14:textId="77777777" w:rsidR="00F260C6" w:rsidRDefault="00C8753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494"/>
            </w:tabs>
            <w:spacing w:after="100"/>
            <w:rPr>
              <w:b/>
              <w:color w:val="000000"/>
            </w:rPr>
          </w:pPr>
          <w:hyperlink w:anchor="_heading=h.32hioqz">
            <w:r>
              <w:rPr>
                <w:b/>
                <w:smallCaps/>
                <w:color w:val="000000"/>
              </w:rPr>
              <w:t>DO REGIME ACADÊMICO CIENTÍFICO</w:t>
            </w:r>
            <w:r>
              <w:rPr>
                <w:b/>
                <w:smallCaps/>
                <w:color w:val="000000"/>
              </w:rPr>
              <w:tab/>
            </w:r>
          </w:hyperlink>
          <w:r>
            <w:rPr>
              <w:b/>
            </w:rPr>
            <w:t>38</w:t>
          </w:r>
        </w:p>
        <w:p w14:paraId="419B6256" w14:textId="77777777" w:rsidR="00F260C6" w:rsidRDefault="00C8753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494"/>
            </w:tabs>
            <w:spacing w:after="100"/>
            <w:ind w:left="240"/>
            <w:rPr>
              <w:color w:val="000000"/>
            </w:rPr>
          </w:pPr>
          <w:hyperlink w:anchor="_heading=h.1hmsyys">
            <w:r>
              <w:rPr>
                <w:smallCaps/>
                <w:color w:val="000000"/>
              </w:rPr>
              <w:t>DO ENSINO</w:t>
            </w:r>
            <w:r>
              <w:rPr>
                <w:smallCaps/>
                <w:color w:val="000000"/>
              </w:rPr>
              <w:tab/>
            </w:r>
          </w:hyperlink>
          <w:r>
            <w:t>38</w:t>
          </w:r>
        </w:p>
        <w:p w14:paraId="01184F11" w14:textId="77777777" w:rsidR="00F260C6" w:rsidRDefault="00C8753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494"/>
            </w:tabs>
            <w:spacing w:after="100"/>
            <w:ind w:left="480"/>
            <w:rPr>
              <w:color w:val="000000"/>
            </w:rPr>
          </w:pPr>
          <w:hyperlink w:anchor="_heading=h.41mghml">
            <w:r>
              <w:rPr>
                <w:smallCaps/>
                <w:color w:val="000000"/>
                <w:sz w:val="22"/>
                <w:szCs w:val="22"/>
              </w:rPr>
              <w:t>DA NATUREZA DOS CURSOS</w:t>
            </w:r>
            <w:r>
              <w:rPr>
                <w:smallCaps/>
                <w:color w:val="000000"/>
                <w:sz w:val="22"/>
                <w:szCs w:val="22"/>
              </w:rPr>
              <w:tab/>
            </w:r>
          </w:hyperlink>
          <w:r>
            <w:t>39</w:t>
          </w:r>
        </w:p>
        <w:p w14:paraId="1C9E0024" w14:textId="77777777" w:rsidR="00F260C6" w:rsidRDefault="00C8753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494"/>
            </w:tabs>
            <w:spacing w:after="100"/>
            <w:ind w:left="480"/>
            <w:rPr>
              <w:color w:val="000000"/>
            </w:rPr>
          </w:pPr>
          <w:hyperlink w:anchor="_heading=h.2grqrue">
            <w:r>
              <w:rPr>
                <w:smallCaps/>
                <w:color w:val="000000"/>
                <w:sz w:val="22"/>
                <w:szCs w:val="22"/>
              </w:rPr>
              <w:t>DA ADMISSÃO AOS CURSOS</w:t>
            </w:r>
            <w:r>
              <w:rPr>
                <w:smallCaps/>
                <w:color w:val="000000"/>
                <w:sz w:val="22"/>
                <w:szCs w:val="22"/>
              </w:rPr>
              <w:tab/>
            </w:r>
          </w:hyperlink>
          <w:r>
            <w:t>40</w:t>
          </w:r>
        </w:p>
        <w:p w14:paraId="74782B0F" w14:textId="77777777" w:rsidR="00F260C6" w:rsidRDefault="00C8753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494"/>
            </w:tabs>
            <w:spacing w:after="100"/>
            <w:ind w:left="480"/>
            <w:rPr>
              <w:color w:val="000000"/>
            </w:rPr>
          </w:pPr>
          <w:hyperlink w:anchor="_heading=h.vx1227">
            <w:r>
              <w:rPr>
                <w:smallCaps/>
                <w:color w:val="000000"/>
                <w:sz w:val="22"/>
                <w:szCs w:val="22"/>
              </w:rPr>
              <w:t>DO CADASTRAMENTO E DA MATRÍCULA</w:t>
            </w:r>
            <w:r>
              <w:rPr>
                <w:smallCaps/>
                <w:color w:val="000000"/>
                <w:sz w:val="22"/>
                <w:szCs w:val="22"/>
              </w:rPr>
              <w:tab/>
            </w:r>
          </w:hyperlink>
          <w:r>
            <w:t>40</w:t>
          </w:r>
        </w:p>
        <w:p w14:paraId="4118DCD1" w14:textId="77777777" w:rsidR="00F260C6" w:rsidRDefault="00C8753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494"/>
            </w:tabs>
            <w:spacing w:after="100"/>
            <w:ind w:left="480"/>
            <w:rPr>
              <w:color w:val="000000"/>
            </w:rPr>
          </w:pPr>
          <w:hyperlink w:anchor="_heading=h.3fwokq0">
            <w:r>
              <w:rPr>
                <w:smallCaps/>
                <w:color w:val="000000"/>
                <w:sz w:val="22"/>
                <w:szCs w:val="22"/>
              </w:rPr>
              <w:t>DOS CURR</w:t>
            </w:r>
            <w:r>
              <w:rPr>
                <w:smallCaps/>
                <w:color w:val="000000"/>
                <w:sz w:val="22"/>
                <w:szCs w:val="22"/>
              </w:rPr>
              <w:t>ÍCULOS</w:t>
            </w:r>
            <w:r>
              <w:rPr>
                <w:smallCaps/>
                <w:color w:val="000000"/>
                <w:sz w:val="22"/>
                <w:szCs w:val="22"/>
              </w:rPr>
              <w:tab/>
            </w:r>
          </w:hyperlink>
          <w:r>
            <w:t>40</w:t>
          </w:r>
        </w:p>
        <w:p w14:paraId="71DC119E" w14:textId="77777777" w:rsidR="00F260C6" w:rsidRDefault="00C8753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494"/>
            </w:tabs>
            <w:spacing w:after="100"/>
            <w:ind w:left="480"/>
            <w:rPr>
              <w:color w:val="000000"/>
            </w:rPr>
          </w:pPr>
          <w:hyperlink w:anchor="_heading=h.1v1yuxt">
            <w:r>
              <w:rPr>
                <w:smallCaps/>
                <w:color w:val="000000"/>
                <w:sz w:val="22"/>
                <w:szCs w:val="22"/>
              </w:rPr>
              <w:t>DO CALENDÁRIO ACADÊMICO</w:t>
            </w:r>
            <w:r>
              <w:rPr>
                <w:smallCaps/>
                <w:color w:val="000000"/>
                <w:sz w:val="22"/>
                <w:szCs w:val="22"/>
              </w:rPr>
              <w:tab/>
            </w:r>
          </w:hyperlink>
          <w:r>
            <w:t>40</w:t>
          </w:r>
        </w:p>
        <w:p w14:paraId="229CD67B" w14:textId="77777777" w:rsidR="00F260C6" w:rsidRDefault="00C8753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494"/>
            </w:tabs>
            <w:spacing w:after="100"/>
            <w:ind w:left="240"/>
            <w:rPr>
              <w:color w:val="000000"/>
            </w:rPr>
          </w:pPr>
          <w:hyperlink w:anchor="_heading=h.4f1mdlm">
            <w:r>
              <w:rPr>
                <w:smallCaps/>
                <w:color w:val="000000"/>
              </w:rPr>
              <w:t>DA PESQUISA, CIÊNCIA, TECNOLOGIA E INOVAÇÃO</w:t>
            </w:r>
            <w:r>
              <w:rPr>
                <w:smallCaps/>
                <w:color w:val="000000"/>
              </w:rPr>
              <w:tab/>
            </w:r>
          </w:hyperlink>
          <w:r>
            <w:t>41</w:t>
          </w:r>
        </w:p>
        <w:p w14:paraId="75DCFEBA" w14:textId="77777777" w:rsidR="00F260C6" w:rsidRDefault="00C8753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494"/>
            </w:tabs>
            <w:spacing w:after="100"/>
            <w:ind w:left="240"/>
            <w:rPr>
              <w:color w:val="000000"/>
            </w:rPr>
          </w:pPr>
          <w:hyperlink w:anchor="_heading=h.2u6wntf">
            <w:r>
              <w:rPr>
                <w:smallCaps/>
                <w:color w:val="000000"/>
              </w:rPr>
              <w:t>DA EXTENSÃO</w:t>
            </w:r>
            <w:r>
              <w:rPr>
                <w:smallCaps/>
                <w:color w:val="000000"/>
              </w:rPr>
              <w:tab/>
            </w:r>
          </w:hyperlink>
          <w:r>
            <w:t>41</w:t>
          </w:r>
        </w:p>
        <w:p w14:paraId="3A2521CD" w14:textId="77777777" w:rsidR="00F260C6" w:rsidRDefault="00C8753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494"/>
            </w:tabs>
            <w:spacing w:after="100"/>
            <w:ind w:left="480"/>
            <w:rPr>
              <w:color w:val="000000"/>
            </w:rPr>
          </w:pPr>
          <w:hyperlink w:anchor="_heading=h.19c6y18">
            <w:r>
              <w:rPr>
                <w:smallCaps/>
                <w:color w:val="000000"/>
                <w:sz w:val="22"/>
                <w:szCs w:val="22"/>
              </w:rPr>
              <w:t>DOS DIPLOMAS, CERTIFICADOS E TÍTULOS</w:t>
            </w:r>
            <w:r>
              <w:rPr>
                <w:smallCaps/>
                <w:color w:val="000000"/>
                <w:sz w:val="22"/>
                <w:szCs w:val="22"/>
              </w:rPr>
              <w:tab/>
            </w:r>
          </w:hyperlink>
          <w:r>
            <w:t>42</w:t>
          </w:r>
        </w:p>
        <w:p w14:paraId="3D8E959B" w14:textId="77777777" w:rsidR="00F260C6" w:rsidRDefault="00C8753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494"/>
            </w:tabs>
            <w:spacing w:after="100"/>
            <w:rPr>
              <w:b/>
              <w:color w:val="000000"/>
            </w:rPr>
          </w:pPr>
          <w:hyperlink w:anchor="_heading=h.3tbugp1">
            <w:r>
              <w:rPr>
                <w:b/>
                <w:smallCaps/>
                <w:color w:val="000000"/>
              </w:rPr>
              <w:t xml:space="preserve">DA COMUNIDADE </w:t>
            </w:r>
          </w:hyperlink>
          <w:hyperlink w:anchor="_heading=h.3tbugp1">
            <w:r>
              <w:rPr>
                <w:b/>
                <w:smallCaps/>
              </w:rPr>
              <w:t>ACADÊMICA</w:t>
            </w:r>
          </w:hyperlink>
          <w:hyperlink w:anchor="_heading=h.3tbugp1">
            <w:r>
              <w:rPr>
                <w:b/>
                <w:smallCaps/>
                <w:color w:val="000000"/>
              </w:rPr>
              <w:tab/>
            </w:r>
          </w:hyperlink>
          <w:r>
            <w:fldChar w:fldCharType="begin"/>
          </w:r>
          <w:r>
            <w:instrText xml:space="preserve"> PAGEREF _heading=h.3tbugp1 \h </w:instrText>
          </w:r>
          <w:r>
            <w:fldChar w:fldCharType="separate"/>
          </w:r>
          <w:r>
            <w:rPr>
              <w:b/>
              <w:smallCaps/>
              <w:color w:val="000000"/>
            </w:rPr>
            <w:t>4</w:t>
          </w:r>
          <w:r>
            <w:fldChar w:fldCharType="end"/>
          </w:r>
          <w:r>
            <w:rPr>
              <w:b/>
            </w:rPr>
            <w:t>2</w:t>
          </w:r>
        </w:p>
        <w:p w14:paraId="220E36E0" w14:textId="77777777" w:rsidR="00F260C6" w:rsidRDefault="00C8753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494"/>
            </w:tabs>
            <w:spacing w:after="100"/>
            <w:ind w:left="240"/>
            <w:rPr>
              <w:color w:val="000000"/>
            </w:rPr>
          </w:pPr>
          <w:hyperlink w:anchor="_heading=h.28h4qwu">
            <w:r>
              <w:rPr>
                <w:smallCaps/>
                <w:color w:val="000000"/>
              </w:rPr>
              <w:t>DO CORPO DISCENTE</w:t>
            </w:r>
            <w:r>
              <w:rPr>
                <w:smallCaps/>
                <w:color w:val="000000"/>
              </w:rPr>
              <w:tab/>
            </w:r>
          </w:hyperlink>
          <w:r>
            <w:t>42</w:t>
          </w:r>
        </w:p>
        <w:p w14:paraId="165BE181" w14:textId="77777777" w:rsidR="00F260C6" w:rsidRDefault="00C8753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494"/>
            </w:tabs>
            <w:spacing w:after="100"/>
            <w:ind w:left="240"/>
            <w:rPr>
              <w:color w:val="000000"/>
            </w:rPr>
          </w:pPr>
          <w:hyperlink w:anchor="_heading=h.nmf14n">
            <w:r>
              <w:rPr>
                <w:smallCaps/>
                <w:color w:val="000000"/>
              </w:rPr>
              <w:t>DO CORPO DOCENTE</w:t>
            </w:r>
            <w:r>
              <w:rPr>
                <w:smallCaps/>
                <w:color w:val="000000"/>
              </w:rPr>
              <w:tab/>
            </w:r>
          </w:hyperlink>
          <w:r>
            <w:t>43</w:t>
          </w:r>
        </w:p>
        <w:p w14:paraId="5DE6D932" w14:textId="77777777" w:rsidR="00F260C6" w:rsidRDefault="00C8753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494"/>
            </w:tabs>
            <w:spacing w:after="100"/>
            <w:ind w:left="240"/>
            <w:rPr>
              <w:color w:val="000000"/>
            </w:rPr>
          </w:pPr>
          <w:hyperlink w:anchor="_heading=h.37m2jsg">
            <w:r>
              <w:rPr>
                <w:smallCaps/>
                <w:color w:val="000000"/>
              </w:rPr>
              <w:t>DO CORPO TÉCNICO-ADMINISTRATIVO</w:t>
            </w:r>
            <w:r>
              <w:rPr>
                <w:smallCaps/>
                <w:color w:val="000000"/>
              </w:rPr>
              <w:tab/>
            </w:r>
          </w:hyperlink>
          <w:r>
            <w:t>43</w:t>
          </w:r>
        </w:p>
        <w:p w14:paraId="7C272A01" w14:textId="77777777" w:rsidR="00F260C6" w:rsidRDefault="00C8753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494"/>
            </w:tabs>
            <w:spacing w:after="100"/>
            <w:ind w:left="240"/>
            <w:rPr>
              <w:color w:val="000000"/>
            </w:rPr>
          </w:pPr>
          <w:hyperlink w:anchor="_heading=h.1mrcu09">
            <w:r>
              <w:rPr>
                <w:smallCaps/>
                <w:color w:val="000000"/>
              </w:rPr>
              <w:t>DOS RECURSOS MATERIAIS</w:t>
            </w:r>
            <w:r>
              <w:rPr>
                <w:smallCaps/>
                <w:color w:val="000000"/>
              </w:rPr>
              <w:tab/>
            </w:r>
          </w:hyperlink>
          <w:r>
            <w:t>44</w:t>
          </w:r>
        </w:p>
        <w:p w14:paraId="05835636" w14:textId="77777777" w:rsidR="00F260C6" w:rsidRDefault="00C8753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494"/>
            </w:tabs>
            <w:spacing w:after="100"/>
            <w:ind w:left="240"/>
            <w:rPr>
              <w:color w:val="000000"/>
            </w:rPr>
          </w:pPr>
          <w:hyperlink w:anchor="_heading=h.46r0co2">
            <w:r>
              <w:rPr>
                <w:smallCaps/>
                <w:color w:val="000000"/>
              </w:rPr>
              <w:t>DOS RECURSOS FINANCEIROS</w:t>
            </w:r>
            <w:r>
              <w:rPr>
                <w:smallCaps/>
                <w:color w:val="000000"/>
              </w:rPr>
              <w:tab/>
            </w:r>
          </w:hyperlink>
          <w:r>
            <w:t>44</w:t>
          </w:r>
        </w:p>
        <w:p w14:paraId="1A8F142F" w14:textId="77777777" w:rsidR="00F260C6" w:rsidRDefault="00C8753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494"/>
            </w:tabs>
            <w:spacing w:after="100"/>
            <w:ind w:left="240"/>
            <w:rPr>
              <w:color w:val="000000"/>
            </w:rPr>
          </w:pPr>
          <w:hyperlink w:anchor="_heading=h.2lwamvv">
            <w:r>
              <w:rPr>
                <w:smallCaps/>
                <w:color w:val="000000"/>
              </w:rPr>
              <w:t>DO RE</w:t>
            </w:r>
            <w:r>
              <w:rPr>
                <w:smallCaps/>
                <w:color w:val="000000"/>
              </w:rPr>
              <w:t>GIME DISCIPLINAR DO SERVIDOR</w:t>
            </w:r>
            <w:r>
              <w:rPr>
                <w:smallCaps/>
                <w:color w:val="000000"/>
              </w:rPr>
              <w:tab/>
            </w:r>
          </w:hyperlink>
          <w:r>
            <w:t>44</w:t>
          </w:r>
        </w:p>
        <w:p w14:paraId="7E061C3F" w14:textId="77777777" w:rsidR="00F260C6" w:rsidRDefault="00C8753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494"/>
            </w:tabs>
            <w:spacing w:after="100"/>
            <w:ind w:left="240"/>
            <w:rPr>
              <w:color w:val="000000"/>
            </w:rPr>
          </w:pPr>
          <w:hyperlink w:anchor="_heading=h.111kx3o">
            <w:r>
              <w:rPr>
                <w:smallCaps/>
                <w:color w:val="000000"/>
              </w:rPr>
              <w:t>DO REGIME DISCIPLINAR DOS DISCENTES</w:t>
            </w:r>
            <w:r>
              <w:rPr>
                <w:smallCaps/>
                <w:color w:val="000000"/>
              </w:rPr>
              <w:tab/>
            </w:r>
          </w:hyperlink>
          <w:r>
            <w:t>45</w:t>
          </w:r>
        </w:p>
        <w:p w14:paraId="4B76A089" w14:textId="77777777" w:rsidR="00F260C6" w:rsidRDefault="00C8753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494"/>
            </w:tabs>
            <w:spacing w:after="100"/>
            <w:rPr>
              <w:b/>
              <w:color w:val="000000"/>
            </w:rPr>
          </w:pPr>
          <w:hyperlink w:anchor="_heading=h.3l18frh">
            <w:r>
              <w:rPr>
                <w:b/>
                <w:smallCaps/>
                <w:color w:val="000000"/>
              </w:rPr>
              <w:t>DAS DISPOSIÇÕES GERAIS</w:t>
            </w:r>
            <w:r>
              <w:rPr>
                <w:b/>
                <w:smallCaps/>
                <w:color w:val="000000"/>
              </w:rPr>
              <w:tab/>
            </w:r>
          </w:hyperlink>
          <w:r>
            <w:rPr>
              <w:b/>
            </w:rPr>
            <w:t>45</w:t>
          </w:r>
        </w:p>
        <w:p w14:paraId="20F98728" w14:textId="77777777" w:rsidR="00F260C6" w:rsidRDefault="00C8753E">
          <w:r>
            <w:fldChar w:fldCharType="end"/>
          </w:r>
        </w:p>
      </w:sdtContent>
    </w:sdt>
    <w:p w14:paraId="1FC2C5C7" w14:textId="77777777" w:rsidR="00F260C6" w:rsidRDefault="00F260C6"/>
    <w:p w14:paraId="0E2A1845" w14:textId="77777777" w:rsidR="00F260C6" w:rsidRDefault="00F260C6"/>
    <w:p w14:paraId="7FF1D2A6" w14:textId="77777777" w:rsidR="00F260C6" w:rsidRDefault="00F260C6">
      <w:pPr>
        <w:sectPr w:rsidR="00F260C6">
          <w:pgSz w:w="11906" w:h="16838"/>
          <w:pgMar w:top="1417" w:right="1701" w:bottom="1417" w:left="1701" w:header="708" w:footer="708" w:gutter="0"/>
          <w:cols w:space="720" w:equalWidth="0">
            <w:col w:w="8838"/>
          </w:cols>
        </w:sectPr>
      </w:pPr>
    </w:p>
    <w:p w14:paraId="7B2B245C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center"/>
      </w:pPr>
      <w:r>
        <w:t>LIVRO I</w:t>
      </w:r>
    </w:p>
    <w:p w14:paraId="411ED994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center"/>
      </w:pPr>
      <w:r>
        <w:t>DA NATUREZA, FINALIDADE E OBJETIVOS</w:t>
      </w:r>
    </w:p>
    <w:p w14:paraId="578DDBDB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566"/>
      </w:pPr>
      <w:r>
        <w:t xml:space="preserve">Art. 1º O presente documento compreende o conjunto de normas que formam o Regimento Interno dos </w:t>
      </w:r>
      <w:r>
        <w:rPr>
          <w:i/>
        </w:rPr>
        <w:t>Campi</w:t>
      </w:r>
      <w:r>
        <w:t xml:space="preserve"> das Fases de Expansão do Instituto Federal de Educação, Ciência e Tecnologia do Sertão Pernambucano.</w:t>
      </w:r>
    </w:p>
    <w:p w14:paraId="78383945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spacing w:after="240"/>
      </w:pPr>
      <w:r>
        <w:t xml:space="preserve">Parágrafo único. </w:t>
      </w:r>
      <w:r>
        <w:t xml:space="preserve">Além dos colegiados e setores presentes neste Regimento Interno, podem existir outros órgãos, específicos a cada </w:t>
      </w:r>
      <w:r>
        <w:rPr>
          <w:i/>
        </w:rPr>
        <w:t>Campus</w:t>
      </w:r>
      <w:r>
        <w:t>, que constarão nas Cartas de Serviços, publicadas no site institucional.</w:t>
      </w:r>
    </w:p>
    <w:p w14:paraId="1FFA0EAB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566"/>
      </w:pPr>
      <w:r>
        <w:t>Art. 2º O Instituto Federal de Educação, Ciência e Tecnologia d</w:t>
      </w:r>
      <w:r>
        <w:t>o Sertão Pernambucano (IF Sertão-PE), criado nos termos da Lei nº 11.892, de 29 de dezembro de 2008, constitui-se em Autarquia Federal, detentora de autonomia administrativa, patrimonial, financeira, didático-pedagógica e disciplinar, vinculada ao Ministér</w:t>
      </w:r>
      <w:r>
        <w:t>io da Educação (MEC), sob a supervisão da Secretaria de Educação Profissional e Tecnológica (SETEC), e regido por seu Regimento Geral, Organização Didática, Estatuto e pelas legislações vigentes.</w:t>
      </w:r>
    </w:p>
    <w:p w14:paraId="571180AC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566"/>
      </w:pPr>
      <w:r>
        <w:t>Art. 3º O presente Regimento Interno disciplina e organiza a</w:t>
      </w:r>
      <w:r>
        <w:t xml:space="preserve">s competências e o funcionamento das instâncias consultivas, deliberativas, administrativas e acadêmicas dos </w:t>
      </w:r>
      <w:r>
        <w:rPr>
          <w:i/>
        </w:rPr>
        <w:t>Campi</w:t>
      </w:r>
      <w:r>
        <w:t xml:space="preserve"> das fases de expansão do IF Sertão-PE, com a finalidade de complementar e normatizar as disposições estatutárias, bem como estabelecer a dinâ</w:t>
      </w:r>
      <w:r>
        <w:t>mica das atividades acadêmicas e administrativas e das relações entre os órgãos da instituição.</w:t>
      </w:r>
    </w:p>
    <w:p w14:paraId="55823C6C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566"/>
      </w:pPr>
      <w:r>
        <w:t>§ 1°  As normas contidas neste regimento objetivam promover  meios para o alcance  das finalidades e dos objetivos constantes nos artigos 6° e 7° da Lei  nº 11.</w:t>
      </w:r>
      <w:r>
        <w:t>892, de 29 de dezembro de 2008.</w:t>
      </w:r>
    </w:p>
    <w:p w14:paraId="0054D155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566"/>
      </w:pPr>
      <w:r>
        <w:t>§ 2° O Regimento Interno é fundamentado no Regimento Geral e nos demais documentos que normatizam e regulamentam o IF Sertão-PE.</w:t>
      </w:r>
    </w:p>
    <w:p w14:paraId="50EF520A" w14:textId="77777777" w:rsidR="00F260C6" w:rsidRDefault="00F260C6">
      <w:pPr>
        <w:pBdr>
          <w:top w:val="nil"/>
          <w:left w:val="nil"/>
          <w:bottom w:val="nil"/>
          <w:right w:val="nil"/>
          <w:between w:val="nil"/>
        </w:pBdr>
        <w:spacing w:after="240"/>
      </w:pPr>
    </w:p>
    <w:p w14:paraId="082B3144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</w:pPr>
      <w:r>
        <w:t>LIVRO II</w:t>
      </w:r>
    </w:p>
    <w:p w14:paraId="7C0DA137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</w:pPr>
      <w:r>
        <w:t xml:space="preserve">DOS </w:t>
      </w:r>
      <w:r>
        <w:rPr>
          <w:i/>
        </w:rPr>
        <w:t>CAMPI</w:t>
      </w:r>
      <w:r>
        <w:t xml:space="preserve"> DAS FASES DE EXPANSÃO</w:t>
      </w:r>
    </w:p>
    <w:p w14:paraId="31EEBEEE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566"/>
      </w:pPr>
      <w:r>
        <w:t xml:space="preserve">Art. 4º Os </w:t>
      </w:r>
      <w:r>
        <w:rPr>
          <w:i/>
        </w:rPr>
        <w:t>Campi</w:t>
      </w:r>
      <w:r>
        <w:t xml:space="preserve"> das Fases de Expansão do Instituto Federal do Sertão Pernambucano são unidades descentralizadas de ensino, pesquisa e extensão, cujo funcionamento está norteado pela Lei 11.892/2008, pelo Estatuto, pelo Regimento Geral e pelos Atos Administrativos do Cons</w:t>
      </w:r>
      <w:r>
        <w:t>elho Superior, são eles:</w:t>
      </w:r>
    </w:p>
    <w:p w14:paraId="2F1F855B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566"/>
      </w:pPr>
      <w:r>
        <w:t xml:space="preserve">I- O </w:t>
      </w:r>
      <w:r>
        <w:rPr>
          <w:i/>
        </w:rPr>
        <w:t>Campus</w:t>
      </w:r>
      <w:r>
        <w:t xml:space="preserve"> Floresta, com autorização de funcionamento pelo Ministério da Educação, está instalado na cidade de Floresta, no Estado de Pernambuco, com foro da Seção Judiciária respectiva da Justiça Federal.</w:t>
      </w:r>
    </w:p>
    <w:p w14:paraId="674BC62E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566"/>
      </w:pPr>
      <w:r>
        <w:t xml:space="preserve">II- O </w:t>
      </w:r>
      <w:r>
        <w:rPr>
          <w:i/>
        </w:rPr>
        <w:t>Campu</w:t>
      </w:r>
      <w:r>
        <w:t xml:space="preserve">s Salgueiro, </w:t>
      </w:r>
      <w:r>
        <w:t>com autorização de funcionamento pelo Ministério da Educação, está instalado na cidade de Salgueiro, no Estado de Pernambuco, com foro da Seção Judiciária respectiva da Justiça Federal.</w:t>
      </w:r>
    </w:p>
    <w:p w14:paraId="60FEAF8C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566"/>
      </w:pPr>
      <w:r>
        <w:t xml:space="preserve">III- O </w:t>
      </w:r>
      <w:r>
        <w:rPr>
          <w:i/>
        </w:rPr>
        <w:t>Campus</w:t>
      </w:r>
      <w:r>
        <w:t xml:space="preserve"> Santa Maria da Boa Vista, com autorização de funcionamen</w:t>
      </w:r>
      <w:r>
        <w:t>to pelo Ministério da Educação, está instalado na cidade de Santa Maria da Boa Vista, no Estado de Pernambuco, com foro da Seção Judiciária respectiva da Justiça Federal.</w:t>
      </w:r>
    </w:p>
    <w:p w14:paraId="25A169B9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566"/>
      </w:pPr>
      <w:r>
        <w:t xml:space="preserve">IV- O </w:t>
      </w:r>
      <w:r>
        <w:rPr>
          <w:i/>
        </w:rPr>
        <w:t>Campus</w:t>
      </w:r>
      <w:r>
        <w:t xml:space="preserve"> Serra Talhada, com autorização de funcionamento pelo Ministério da Educação, está instalado na cidade de Serra Talhada, no Estado de Pernambuco, com foro da Seção Judiciária respectiva da Justiça Federal.</w:t>
      </w:r>
    </w:p>
    <w:p w14:paraId="3C61AC35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566"/>
      </w:pPr>
      <w:r>
        <w:t xml:space="preserve">V- O </w:t>
      </w:r>
      <w:r>
        <w:rPr>
          <w:i/>
        </w:rPr>
        <w:t>Campu</w:t>
      </w:r>
      <w:r>
        <w:t>s Ouricuri, com autorização de funcionam</w:t>
      </w:r>
      <w:r>
        <w:t>ento pelo Ministério da Educação, está instalado na cidade de Ouricuri, no Estado de Pernambuco, com foro da Seção Judiciária respectiva da Justiça Federal.</w:t>
      </w:r>
    </w:p>
    <w:p w14:paraId="0A184A78" w14:textId="77777777" w:rsidR="00F260C6" w:rsidRDefault="00F260C6">
      <w:pPr>
        <w:pBdr>
          <w:top w:val="nil"/>
          <w:left w:val="nil"/>
          <w:bottom w:val="nil"/>
          <w:right w:val="nil"/>
          <w:between w:val="nil"/>
        </w:pBdr>
        <w:spacing w:after="240"/>
      </w:pPr>
    </w:p>
    <w:p w14:paraId="60ED8F92" w14:textId="77777777" w:rsidR="00F260C6" w:rsidRDefault="00C8753E">
      <w:pPr>
        <w:jc w:val="center"/>
      </w:pPr>
      <w:r>
        <w:t>LIVRO III</w:t>
      </w:r>
    </w:p>
    <w:p w14:paraId="14A9B3CD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bookmarkStart w:id="0" w:name="_heading=h.1fob9te" w:colFirst="0" w:colLast="0"/>
      <w:bookmarkEnd w:id="0"/>
      <w:r>
        <w:rPr>
          <w:color w:val="000000"/>
        </w:rPr>
        <w:t>D</w:t>
      </w:r>
      <w:r>
        <w:t>A ADMINISTRAÇÃO DO CAMPUS</w:t>
      </w:r>
    </w:p>
    <w:p w14:paraId="4D637831" w14:textId="77777777" w:rsidR="00F260C6" w:rsidRDefault="00F260C6">
      <w:pPr>
        <w:spacing w:after="240"/>
      </w:pPr>
    </w:p>
    <w:p w14:paraId="7C06DCE5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center" w:pos="851"/>
        </w:tabs>
        <w:spacing w:after="240"/>
        <w:ind w:firstLine="566"/>
      </w:pPr>
      <w:r>
        <w:tab/>
        <w:t xml:space="preserve">Art. 5º </w:t>
      </w:r>
      <w:r>
        <w:rPr>
          <w:color w:val="000000"/>
        </w:rPr>
        <w:t xml:space="preserve">A administração do </w:t>
      </w:r>
      <w:r>
        <w:rPr>
          <w:i/>
          <w:color w:val="000000"/>
        </w:rPr>
        <w:t>Campus</w:t>
      </w:r>
      <w:r>
        <w:rPr>
          <w:color w:val="000000"/>
        </w:rPr>
        <w:t xml:space="preserve"> </w:t>
      </w:r>
      <w:r>
        <w:t>da fase de</w:t>
      </w:r>
      <w:r>
        <w:rPr>
          <w:color w:val="000000"/>
        </w:rPr>
        <w:t xml:space="preserve"> expansão do IF Sertão-PE, sob a coordenação e supervisão da Direção</w:t>
      </w:r>
      <w:r>
        <w:t>-</w:t>
      </w:r>
      <w:r>
        <w:rPr>
          <w:color w:val="000000"/>
        </w:rPr>
        <w:t>Geral, far-se-á pela articulação entre seus órgãos colegiados,</w:t>
      </w:r>
      <w:r>
        <w:t xml:space="preserve"> </w:t>
      </w:r>
      <w:r>
        <w:rPr>
          <w:color w:val="000000"/>
        </w:rPr>
        <w:t>Departamentos, Coordenações, Setores e Núcleos.</w:t>
      </w:r>
    </w:p>
    <w:p w14:paraId="2E552904" w14:textId="77777777" w:rsidR="00F260C6" w:rsidRDefault="00F260C6">
      <w:pPr>
        <w:rPr>
          <w:highlight w:val="green"/>
        </w:rPr>
      </w:pPr>
    </w:p>
    <w:p w14:paraId="1413409E" w14:textId="77777777" w:rsidR="00F260C6" w:rsidRDefault="00C8753E">
      <w:pPr>
        <w:jc w:val="center"/>
      </w:pPr>
      <w:r>
        <w:t>TÍTULO I</w:t>
      </w:r>
    </w:p>
    <w:p w14:paraId="41A2AFC9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bookmarkStart w:id="1" w:name="_heading=h.3znysh7" w:colFirst="0" w:colLast="0"/>
      <w:bookmarkEnd w:id="1"/>
      <w:r>
        <w:rPr>
          <w:color w:val="000000"/>
        </w:rPr>
        <w:t>DA ORGANIZAÇÃO ADMINISTRATIVA</w:t>
      </w:r>
    </w:p>
    <w:p w14:paraId="193E8950" w14:textId="77777777" w:rsidR="00F260C6" w:rsidRDefault="00F260C6">
      <w:pPr>
        <w:spacing w:after="240"/>
      </w:pPr>
    </w:p>
    <w:p w14:paraId="0F268CFE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566"/>
      </w:pPr>
      <w:r>
        <w:t xml:space="preserve">Art. 6º </w:t>
      </w:r>
      <w:r>
        <w:rPr>
          <w:color w:val="000000"/>
        </w:rPr>
        <w:t xml:space="preserve">Os </w:t>
      </w:r>
      <w:r>
        <w:rPr>
          <w:i/>
          <w:color w:val="000000"/>
        </w:rPr>
        <w:t>Campi</w:t>
      </w:r>
      <w:r>
        <w:rPr>
          <w:color w:val="000000"/>
        </w:rPr>
        <w:t xml:space="preserve"> d</w:t>
      </w:r>
      <w:r>
        <w:t>as fases de</w:t>
      </w:r>
      <w:r>
        <w:rPr>
          <w:color w:val="000000"/>
        </w:rPr>
        <w:t xml:space="preserve"> expan</w:t>
      </w:r>
      <w:r>
        <w:rPr>
          <w:color w:val="000000"/>
        </w:rPr>
        <w:t>são possuem a seguinte estrutura básica:</w:t>
      </w:r>
    </w:p>
    <w:p w14:paraId="54FBB853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566"/>
      </w:pPr>
      <w:r>
        <w:t xml:space="preserve">I - </w:t>
      </w:r>
      <w:r>
        <w:rPr>
          <w:color w:val="000000"/>
        </w:rPr>
        <w:t>Órgãos Colegiados:</w:t>
      </w:r>
    </w:p>
    <w:p w14:paraId="57DB3000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566"/>
      </w:pPr>
      <w:r>
        <w:t xml:space="preserve">a) </w:t>
      </w:r>
      <w:r>
        <w:rPr>
          <w:color w:val="000000"/>
        </w:rPr>
        <w:t>Conselho</w:t>
      </w:r>
      <w:r>
        <w:t xml:space="preserve"> d</w:t>
      </w:r>
      <w:r>
        <w:t>e</w:t>
      </w:r>
      <w:r>
        <w:t xml:space="preserve"> </w:t>
      </w:r>
      <w:r>
        <w:rPr>
          <w:i/>
          <w:color w:val="000000"/>
        </w:rPr>
        <w:t>Campus</w:t>
      </w:r>
      <w:r>
        <w:rPr>
          <w:color w:val="000000"/>
        </w:rPr>
        <w:t>;</w:t>
      </w:r>
    </w:p>
    <w:p w14:paraId="0ECD66C4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566"/>
      </w:pPr>
      <w:r>
        <w:t xml:space="preserve">b) </w:t>
      </w:r>
      <w:r>
        <w:t>Co</w:t>
      </w:r>
      <w:r>
        <w:t>legiado</w:t>
      </w:r>
      <w:r>
        <w:t xml:space="preserve"> </w:t>
      </w:r>
      <w:r>
        <w:rPr>
          <w:color w:val="000000"/>
        </w:rPr>
        <w:t>de Cursos;</w:t>
      </w:r>
    </w:p>
    <w:p w14:paraId="78EC1CDB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566"/>
      </w:pPr>
      <w:r>
        <w:t xml:space="preserve">c) </w:t>
      </w:r>
      <w:r>
        <w:rPr>
          <w:color w:val="000000"/>
        </w:rPr>
        <w:t>Conselho de Classe;</w:t>
      </w:r>
    </w:p>
    <w:p w14:paraId="151BEB7B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566"/>
      </w:pPr>
      <w:r>
        <w:t xml:space="preserve">d) </w:t>
      </w:r>
      <w:r>
        <w:rPr>
          <w:color w:val="000000"/>
        </w:rPr>
        <w:t>Diretório Acadêmico;</w:t>
      </w:r>
    </w:p>
    <w:p w14:paraId="6B259324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566"/>
      </w:pPr>
      <w:r>
        <w:t xml:space="preserve">e) </w:t>
      </w:r>
      <w:r>
        <w:rPr>
          <w:color w:val="000000"/>
        </w:rPr>
        <w:t>Grêmio Estudantil</w:t>
      </w:r>
      <w:r>
        <w:t>.</w:t>
      </w:r>
    </w:p>
    <w:p w14:paraId="1B8AB488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566"/>
      </w:pPr>
      <w:r>
        <w:t xml:space="preserve">II - </w:t>
      </w:r>
      <w:r>
        <w:rPr>
          <w:color w:val="000000"/>
        </w:rPr>
        <w:t>Órgãos Executivos:</w:t>
      </w:r>
    </w:p>
    <w:p w14:paraId="333C80FA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566"/>
      </w:pPr>
      <w:r>
        <w:rPr>
          <w:b/>
        </w:rPr>
        <w:t>Direção-Geral</w:t>
      </w:r>
      <w:r>
        <w:rPr>
          <w:b/>
          <w:color w:val="000000"/>
        </w:rPr>
        <w:t xml:space="preserve"> -</w:t>
      </w:r>
      <w:r>
        <w:rPr>
          <w:b/>
          <w:color w:val="000000"/>
        </w:rPr>
        <w:t xml:space="preserve"> DIGE</w:t>
      </w:r>
      <w:r>
        <w:rPr>
          <w:color w:val="000000"/>
        </w:rPr>
        <w:t xml:space="preserve">: </w:t>
      </w:r>
    </w:p>
    <w:p w14:paraId="332CB9CF" w14:textId="77777777" w:rsidR="00F260C6" w:rsidRDefault="00C8753E">
      <w:pPr>
        <w:spacing w:after="240"/>
        <w:ind w:firstLine="566"/>
      </w:pPr>
      <w:r>
        <w:t>1)</w:t>
      </w:r>
      <w:r>
        <w:rPr>
          <w:sz w:val="14"/>
          <w:szCs w:val="14"/>
        </w:rPr>
        <w:t xml:space="preserve">    </w:t>
      </w:r>
      <w:r>
        <w:t>Assessoria de Gabinete da Direção-Geral;</w:t>
      </w:r>
    </w:p>
    <w:p w14:paraId="55E0FC82" w14:textId="77777777" w:rsidR="00F260C6" w:rsidRDefault="00C8753E">
      <w:pPr>
        <w:spacing w:after="240"/>
        <w:ind w:firstLine="566"/>
      </w:pPr>
      <w:r>
        <w:t>2)</w:t>
      </w:r>
      <w:r>
        <w:rPr>
          <w:sz w:val="14"/>
          <w:szCs w:val="14"/>
        </w:rPr>
        <w:t xml:space="preserve">    </w:t>
      </w:r>
      <w:r>
        <w:t>Coordenação de Gestão de Pessoas;</w:t>
      </w:r>
    </w:p>
    <w:p w14:paraId="3343FDEA" w14:textId="77777777" w:rsidR="00F260C6" w:rsidRDefault="00C8753E">
      <w:pPr>
        <w:spacing w:after="240"/>
        <w:ind w:firstLine="566"/>
      </w:pPr>
      <w:r>
        <w:t>3)</w:t>
      </w:r>
      <w:r>
        <w:rPr>
          <w:sz w:val="14"/>
          <w:szCs w:val="14"/>
        </w:rPr>
        <w:t xml:space="preserve">    </w:t>
      </w:r>
      <w:r>
        <w:t>Setor de Comunicação e Eventos;</w:t>
      </w:r>
    </w:p>
    <w:p w14:paraId="5270C90E" w14:textId="77777777" w:rsidR="00F260C6" w:rsidRDefault="00C8753E">
      <w:pPr>
        <w:spacing w:after="240"/>
        <w:ind w:firstLine="566"/>
      </w:pPr>
      <w:r>
        <w:t>4)</w:t>
      </w:r>
      <w:r>
        <w:rPr>
          <w:sz w:val="14"/>
          <w:szCs w:val="14"/>
        </w:rPr>
        <w:t xml:space="preserve">    </w:t>
      </w:r>
      <w:r>
        <w:t>Coordenação de Pesquisa, Inovação e Pós-Graduação;</w:t>
      </w:r>
    </w:p>
    <w:p w14:paraId="4BDE1020" w14:textId="77777777" w:rsidR="00F260C6" w:rsidRDefault="00C8753E">
      <w:pPr>
        <w:spacing w:after="240"/>
        <w:ind w:firstLine="566"/>
      </w:pPr>
      <w:r>
        <w:t>5)</w:t>
      </w:r>
      <w:r>
        <w:rPr>
          <w:sz w:val="14"/>
          <w:szCs w:val="14"/>
        </w:rPr>
        <w:t xml:space="preserve">    </w:t>
      </w:r>
      <w:r>
        <w:t>Coordenação de Extensão e Relações Empresariais.</w:t>
      </w:r>
    </w:p>
    <w:p w14:paraId="211D8700" w14:textId="77777777" w:rsidR="00F260C6" w:rsidRDefault="00C8753E">
      <w:pPr>
        <w:spacing w:after="240"/>
        <w:ind w:firstLine="566"/>
        <w:rPr>
          <w:b/>
        </w:rPr>
      </w:pPr>
      <w:r>
        <w:rPr>
          <w:b/>
        </w:rPr>
        <w:t>6) Departamento de Ensino-DEN:</w:t>
      </w:r>
    </w:p>
    <w:p w14:paraId="04D0C9A5" w14:textId="77777777" w:rsidR="00F260C6" w:rsidRDefault="00C8753E">
      <w:pPr>
        <w:spacing w:after="240"/>
        <w:ind w:firstLine="566"/>
      </w:pPr>
      <w:r>
        <w:t>6.1. Coordenações de Curso;</w:t>
      </w:r>
    </w:p>
    <w:p w14:paraId="58D46CB9" w14:textId="77777777" w:rsidR="00F260C6" w:rsidRDefault="00C8753E">
      <w:pPr>
        <w:spacing w:after="240"/>
        <w:ind w:left="566"/>
      </w:pPr>
      <w:r>
        <w:t>6.2. Secretaria de Controle Acadêmico-SCA;</w:t>
      </w:r>
    </w:p>
    <w:p w14:paraId="685BCE5F" w14:textId="77777777" w:rsidR="00F260C6" w:rsidRDefault="00C8753E">
      <w:pPr>
        <w:spacing w:after="240"/>
        <w:ind w:left="566" w:hanging="15"/>
      </w:pPr>
      <w:r>
        <w:t>6.3. Coordenação de Políticas de Assistência Estudantil-CPAE;</w:t>
      </w:r>
    </w:p>
    <w:p w14:paraId="2508F232" w14:textId="77777777" w:rsidR="00F260C6" w:rsidRDefault="00C8753E">
      <w:pPr>
        <w:spacing w:after="240"/>
        <w:ind w:left="566"/>
      </w:pPr>
      <w:r>
        <w:t>6.4. Núcleo de Atendimento às Pessoas com N</w:t>
      </w:r>
      <w:r>
        <w:t>ecessidades Específicas-NAPNE;</w:t>
      </w:r>
    </w:p>
    <w:p w14:paraId="63404047" w14:textId="77777777" w:rsidR="00F260C6" w:rsidRDefault="00C8753E">
      <w:pPr>
        <w:spacing w:after="240"/>
        <w:ind w:left="566" w:hanging="15"/>
      </w:pPr>
      <w:r>
        <w:t>6.5. Setor de Biblioteca;</w:t>
      </w:r>
    </w:p>
    <w:p w14:paraId="32EED503" w14:textId="77777777" w:rsidR="00F260C6" w:rsidRDefault="00C8753E">
      <w:pPr>
        <w:spacing w:after="240"/>
        <w:ind w:left="566" w:hanging="15"/>
      </w:pPr>
      <w:r>
        <w:t>6.6. Setor de Assistência à Saúde-SAS;</w:t>
      </w:r>
    </w:p>
    <w:p w14:paraId="0F6E992D" w14:textId="77777777" w:rsidR="00F260C6" w:rsidRDefault="00C8753E">
      <w:pPr>
        <w:spacing w:after="240"/>
        <w:ind w:left="566" w:hanging="15"/>
      </w:pPr>
      <w:r>
        <w:t>6.7. Setor de Assistência Estudantil-SAE;</w:t>
      </w:r>
    </w:p>
    <w:p w14:paraId="20F718F5" w14:textId="77777777" w:rsidR="00F260C6" w:rsidRDefault="00C8753E">
      <w:pPr>
        <w:spacing w:after="240"/>
        <w:ind w:left="566" w:hanging="15"/>
      </w:pPr>
      <w:r>
        <w:t>6.8. Núcleo Pedagógico-NuPe.</w:t>
      </w:r>
    </w:p>
    <w:p w14:paraId="42853F07" w14:textId="77777777" w:rsidR="00F260C6" w:rsidRDefault="00C8753E">
      <w:pPr>
        <w:spacing w:after="240"/>
        <w:ind w:firstLine="566"/>
        <w:rPr>
          <w:b/>
        </w:rPr>
      </w:pPr>
      <w:r>
        <w:rPr>
          <w:b/>
        </w:rPr>
        <w:t>7) Departamento de Administração e Planejamento-DAP:</w:t>
      </w:r>
    </w:p>
    <w:p w14:paraId="0CCFC916" w14:textId="77777777" w:rsidR="00F260C6" w:rsidRDefault="00C8753E">
      <w:pPr>
        <w:spacing w:after="240"/>
        <w:ind w:left="566"/>
      </w:pPr>
      <w:r>
        <w:t>7.1. Setor de Tecnologia da Informação;</w:t>
      </w:r>
    </w:p>
    <w:p w14:paraId="1A6206CB" w14:textId="77777777" w:rsidR="00F260C6" w:rsidRDefault="00C8753E">
      <w:pPr>
        <w:spacing w:after="240"/>
        <w:ind w:left="566"/>
      </w:pPr>
      <w:r>
        <w:t>7.2 Coordenação de Planejamento, Administração e Contratos</w:t>
      </w:r>
    </w:p>
    <w:p w14:paraId="3DAB5D42" w14:textId="77777777" w:rsidR="00F260C6" w:rsidRDefault="00C8753E">
      <w:pPr>
        <w:spacing w:after="240"/>
        <w:ind w:left="566"/>
      </w:pPr>
      <w:r>
        <w:t>7.3. Coordenação de Execução Orçamentária e Financeira;</w:t>
      </w:r>
    </w:p>
    <w:p w14:paraId="722579B3" w14:textId="77777777" w:rsidR="00F260C6" w:rsidRDefault="00C8753E">
      <w:pPr>
        <w:spacing w:after="240"/>
        <w:ind w:left="566"/>
      </w:pPr>
      <w:r>
        <w:t>7.4. Coordenação de Almoxarifado e Patrimônio;</w:t>
      </w:r>
    </w:p>
    <w:p w14:paraId="22BAC83B" w14:textId="77777777" w:rsidR="00F260C6" w:rsidRDefault="00C8753E">
      <w:pPr>
        <w:spacing w:after="240"/>
        <w:ind w:left="566"/>
      </w:pPr>
      <w:r>
        <w:t>7</w:t>
      </w:r>
      <w:r>
        <w:t>.5. Coordenação/Setor de Manutenção, Limpeza e Transportes;</w:t>
      </w:r>
    </w:p>
    <w:p w14:paraId="72A0512D" w14:textId="77777777" w:rsidR="00F260C6" w:rsidRDefault="00C8753E">
      <w:pPr>
        <w:spacing w:after="240"/>
        <w:ind w:left="566"/>
        <w:rPr>
          <w:color w:val="FF0000"/>
        </w:rPr>
      </w:pPr>
      <w:r>
        <w:t>7.6. Coordenação/Setor da Unidade Produtiva.</w:t>
      </w:r>
    </w:p>
    <w:p w14:paraId="0B573213" w14:textId="77777777" w:rsidR="00F260C6" w:rsidRDefault="00F260C6"/>
    <w:p w14:paraId="2B28A6CB" w14:textId="77777777" w:rsidR="00F260C6" w:rsidRDefault="00F260C6"/>
    <w:p w14:paraId="519393CF" w14:textId="77777777" w:rsidR="00F260C6" w:rsidRDefault="00C8753E">
      <w:pPr>
        <w:jc w:val="center"/>
      </w:pPr>
      <w:r>
        <w:t>TÍTULO II</w:t>
      </w:r>
    </w:p>
    <w:p w14:paraId="259A52C7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bookmarkStart w:id="2" w:name="_heading=h.2et92p0" w:colFirst="0" w:colLast="0"/>
      <w:bookmarkEnd w:id="2"/>
      <w:r>
        <w:rPr>
          <w:color w:val="000000"/>
        </w:rPr>
        <w:t>DOS ÓRGÃOS COLEGIADOS</w:t>
      </w:r>
    </w:p>
    <w:p w14:paraId="2C666952" w14:textId="77777777" w:rsidR="00F260C6" w:rsidRDefault="00F260C6">
      <w:pPr>
        <w:spacing w:after="240"/>
      </w:pPr>
    </w:p>
    <w:p w14:paraId="6FE33E23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566"/>
      </w:pPr>
      <w:r>
        <w:t xml:space="preserve">Art. 7º </w:t>
      </w:r>
      <w:r>
        <w:rPr>
          <w:color w:val="000000"/>
        </w:rPr>
        <w:t>Os conselhos consultivos e deliberativos, bem como outros colegiados criados para apoiar as atividades admin</w:t>
      </w:r>
      <w:r>
        <w:rPr>
          <w:color w:val="000000"/>
        </w:rPr>
        <w:t xml:space="preserve">istrativas e acadêmicas do </w:t>
      </w:r>
      <w:r>
        <w:rPr>
          <w:i/>
          <w:color w:val="000000"/>
        </w:rPr>
        <w:t>Campus</w:t>
      </w:r>
      <w:r>
        <w:rPr>
          <w:color w:val="000000"/>
        </w:rPr>
        <w:t xml:space="preserve">, </w:t>
      </w:r>
      <w:r>
        <w:t>têm</w:t>
      </w:r>
      <w:r>
        <w:rPr>
          <w:color w:val="000000"/>
        </w:rPr>
        <w:t xml:space="preserve"> regimentos internos próprios aprovados pelo Conselho Super</w:t>
      </w:r>
      <w:r>
        <w:t>ior-CONSUP</w:t>
      </w:r>
      <w:r>
        <w:rPr>
          <w:color w:val="000000"/>
        </w:rPr>
        <w:t xml:space="preserve"> do IF Sertão-PE, respeitadas as disposições da legislação federal aplicável, do Estatuto e deste Regimento Interno.</w:t>
      </w:r>
    </w:p>
    <w:p w14:paraId="7BD3AC43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566"/>
        <w:rPr>
          <w:color w:val="000000"/>
        </w:rPr>
      </w:pPr>
      <w:r>
        <w:t xml:space="preserve">Parágrafo único. </w:t>
      </w:r>
      <w:r>
        <w:rPr>
          <w:color w:val="000000"/>
        </w:rPr>
        <w:t xml:space="preserve">Sempre que necessário, as decisões dos colegiados do </w:t>
      </w:r>
      <w:r>
        <w:rPr>
          <w:i/>
          <w:color w:val="000000"/>
        </w:rPr>
        <w:t>Campus</w:t>
      </w:r>
      <w:r>
        <w:rPr>
          <w:color w:val="000000"/>
        </w:rPr>
        <w:t xml:space="preserve"> deverão ser homologadas pelo Conselho Superior, órgão deliberativo máximo do IF Sertão-PE.</w:t>
      </w:r>
    </w:p>
    <w:p w14:paraId="028487BF" w14:textId="77777777" w:rsidR="00F260C6" w:rsidRDefault="00F260C6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566"/>
      </w:pPr>
    </w:p>
    <w:p w14:paraId="3158522D" w14:textId="77777777" w:rsidR="00F260C6" w:rsidRDefault="00F260C6"/>
    <w:p w14:paraId="24554D23" w14:textId="77777777" w:rsidR="00F260C6" w:rsidRDefault="00C8753E">
      <w:pPr>
        <w:jc w:val="center"/>
      </w:pPr>
      <w:r>
        <w:t>Capítulo I</w:t>
      </w:r>
    </w:p>
    <w:p w14:paraId="777CF873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FF0000"/>
        </w:rPr>
      </w:pPr>
      <w:bookmarkStart w:id="3" w:name="_heading=h.tyjcwt" w:colFirst="0" w:colLast="0"/>
      <w:bookmarkEnd w:id="3"/>
      <w:r>
        <w:rPr>
          <w:color w:val="000000"/>
        </w:rPr>
        <w:t>DO CONSELHO D</w:t>
      </w:r>
      <w:r>
        <w:t>E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CAMPUS </w:t>
      </w:r>
    </w:p>
    <w:p w14:paraId="10545196" w14:textId="77777777" w:rsidR="00F260C6" w:rsidRDefault="00F260C6">
      <w:pPr>
        <w:spacing w:after="240"/>
      </w:pPr>
    </w:p>
    <w:p w14:paraId="0DCA9A12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566"/>
      </w:pPr>
      <w:r>
        <w:t xml:space="preserve">Art. 8º </w:t>
      </w:r>
      <w:r>
        <w:rPr>
          <w:color w:val="000000"/>
        </w:rPr>
        <w:t>O Conselho d</w:t>
      </w:r>
      <w:r>
        <w:t>e</w:t>
      </w:r>
      <w:r>
        <w:rPr>
          <w:color w:val="000000"/>
        </w:rPr>
        <w:t xml:space="preserve"> </w:t>
      </w:r>
      <w:r>
        <w:rPr>
          <w:i/>
          <w:color w:val="000000"/>
        </w:rPr>
        <w:t>Campus</w:t>
      </w:r>
      <w:r>
        <w:rPr>
          <w:color w:val="000000"/>
        </w:rPr>
        <w:t xml:space="preserve"> é o órgão superior normativo, consultivo e deliberativo, por delegação de competência do Conselho Superior do Instituto Federal de Educação, Ciência e Tecnologia do Sertão Pernambucano.</w:t>
      </w:r>
    </w:p>
    <w:p w14:paraId="30856F52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566"/>
      </w:pPr>
      <w:r>
        <w:t xml:space="preserve">Art. 9º </w:t>
      </w:r>
      <w:r>
        <w:rPr>
          <w:color w:val="000000"/>
        </w:rPr>
        <w:t>O Conselho d</w:t>
      </w:r>
      <w:r>
        <w:t>e</w:t>
      </w:r>
      <w:r>
        <w:rPr>
          <w:color w:val="000000"/>
        </w:rPr>
        <w:t xml:space="preserve"> </w:t>
      </w:r>
      <w:r>
        <w:rPr>
          <w:i/>
          <w:color w:val="000000"/>
        </w:rPr>
        <w:t>Campus</w:t>
      </w:r>
      <w:r>
        <w:rPr>
          <w:color w:val="000000"/>
        </w:rPr>
        <w:t xml:space="preserve"> tem a finalidade de colaborar para o ape</w:t>
      </w:r>
      <w:r>
        <w:rPr>
          <w:color w:val="000000"/>
        </w:rPr>
        <w:t xml:space="preserve">rfeiçoamento do processo educativo e de zelar pela correta execução das políticas do </w:t>
      </w:r>
      <w:r>
        <w:rPr>
          <w:i/>
          <w:color w:val="000000"/>
        </w:rPr>
        <w:t>Campus</w:t>
      </w:r>
      <w:r>
        <w:rPr>
          <w:color w:val="000000"/>
        </w:rPr>
        <w:t>, cabendo-lhe a orientação, a supervisão e a avaliação das atividades de administração, ensino, extens</w:t>
      </w:r>
      <w:r>
        <w:t xml:space="preserve">ão, </w:t>
      </w:r>
      <w:r>
        <w:rPr>
          <w:color w:val="000000"/>
        </w:rPr>
        <w:t xml:space="preserve">pesquisa e </w:t>
      </w:r>
      <w:r>
        <w:t>inovação</w:t>
      </w:r>
      <w:r>
        <w:rPr>
          <w:color w:val="000000"/>
        </w:rPr>
        <w:t>.</w:t>
      </w:r>
    </w:p>
    <w:p w14:paraId="0A0C5AE9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566"/>
      </w:pPr>
      <w:r>
        <w:t xml:space="preserve">Art. 10. </w:t>
      </w:r>
      <w:r>
        <w:rPr>
          <w:color w:val="000000"/>
        </w:rPr>
        <w:t>O Conselho d</w:t>
      </w:r>
      <w:r>
        <w:t>e</w:t>
      </w:r>
      <w:r>
        <w:rPr>
          <w:color w:val="000000"/>
        </w:rPr>
        <w:t xml:space="preserve"> </w:t>
      </w:r>
      <w:r>
        <w:rPr>
          <w:i/>
          <w:color w:val="000000"/>
        </w:rPr>
        <w:t>Campus</w:t>
      </w:r>
      <w:r>
        <w:rPr>
          <w:color w:val="000000"/>
        </w:rPr>
        <w:t xml:space="preserve"> será com</w:t>
      </w:r>
      <w:r>
        <w:rPr>
          <w:color w:val="000000"/>
        </w:rPr>
        <w:t xml:space="preserve">posto por membros titulares e suplentes, </w:t>
      </w:r>
      <w:r>
        <w:t xml:space="preserve">e seguirá Regimento próprio aprovado pelo CONSUP. </w:t>
      </w:r>
    </w:p>
    <w:p w14:paraId="17084003" w14:textId="77777777" w:rsidR="00F260C6" w:rsidRDefault="00F260C6"/>
    <w:p w14:paraId="328C82BD" w14:textId="77777777" w:rsidR="00F260C6" w:rsidRDefault="00C8753E">
      <w:pPr>
        <w:jc w:val="center"/>
      </w:pPr>
      <w:r>
        <w:t>Capítulo II</w:t>
      </w:r>
    </w:p>
    <w:p w14:paraId="538069B8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bookmarkStart w:id="4" w:name="_heading=h.3dy6vkm" w:colFirst="0" w:colLast="0"/>
      <w:bookmarkEnd w:id="4"/>
      <w:r>
        <w:rPr>
          <w:color w:val="000000"/>
        </w:rPr>
        <w:t>DO COLEGIADO DE CURSO</w:t>
      </w:r>
    </w:p>
    <w:p w14:paraId="0064A89D" w14:textId="77777777" w:rsidR="00F260C6" w:rsidRDefault="00C8753E">
      <w:pPr>
        <w:spacing w:before="260" w:after="260"/>
        <w:ind w:firstLine="566"/>
      </w:pPr>
      <w:r>
        <w:t>Art. 11. O Colegiado de Curso é órgão consultivo, deliberativo, normativo e executivo, responsável pelo planejamento acadêmico de</w:t>
      </w:r>
      <w:r>
        <w:t xml:space="preserve"> atividades de ensino, extensão, pesquisa, e inovação, instituído para cada um dos cursos superiores do IF Sertão-PE.</w:t>
      </w:r>
    </w:p>
    <w:p w14:paraId="30A550AC" w14:textId="77777777" w:rsidR="00F260C6" w:rsidRDefault="00C8753E">
      <w:pPr>
        <w:spacing w:before="260" w:after="260"/>
        <w:ind w:firstLine="566"/>
      </w:pPr>
      <w:r>
        <w:t>§ 1º Os Colegiados dos Cursos de Graduação são regulados por normativa específica, que estabelece regras para a organização e o funcioname</w:t>
      </w:r>
      <w:r>
        <w:t>nto desses órgãos.</w:t>
      </w:r>
    </w:p>
    <w:p w14:paraId="5114B4D2" w14:textId="77777777" w:rsidR="00F260C6" w:rsidRDefault="00C8753E">
      <w:pPr>
        <w:spacing w:before="260" w:after="260"/>
        <w:ind w:firstLine="566"/>
      </w:pPr>
      <w:r>
        <w:t>§ 2º A constituição do Colegiado de Curso de Graduação, em consonância com as orientações dispostas na normativa citada no artigo anterior, é realizada pela seguinte composição:</w:t>
      </w:r>
    </w:p>
    <w:p w14:paraId="2269B874" w14:textId="77777777" w:rsidR="00F260C6" w:rsidRDefault="00C8753E">
      <w:pPr>
        <w:spacing w:before="260" w:after="260"/>
        <w:ind w:firstLine="566"/>
      </w:pPr>
      <w:r>
        <w:t>I – o Coordenador do Curso, como presidente;</w:t>
      </w:r>
    </w:p>
    <w:p w14:paraId="4CD5FDA7" w14:textId="77777777" w:rsidR="00F260C6" w:rsidRDefault="00C8753E">
      <w:pPr>
        <w:spacing w:before="260" w:after="260"/>
        <w:ind w:firstLine="566"/>
      </w:pPr>
      <w:r>
        <w:t>II – o mínimo de 03 (três) professores efetivos e respectivos suplentes;</w:t>
      </w:r>
    </w:p>
    <w:p w14:paraId="4870BC65" w14:textId="77777777" w:rsidR="00F260C6" w:rsidRDefault="00C8753E">
      <w:pPr>
        <w:spacing w:before="260" w:after="260"/>
        <w:ind w:firstLine="566"/>
      </w:pPr>
      <w:r>
        <w:t>III – um discente e seu suplente;</w:t>
      </w:r>
    </w:p>
    <w:p w14:paraId="27F84888" w14:textId="77777777" w:rsidR="00F260C6" w:rsidRDefault="00C8753E">
      <w:pPr>
        <w:spacing w:before="260" w:after="260"/>
        <w:ind w:firstLine="566"/>
      </w:pPr>
      <w:r>
        <w:t xml:space="preserve">IV - um representante técnico administrativo em educação, ligado diretamente ao curso, quando houver. </w:t>
      </w:r>
    </w:p>
    <w:p w14:paraId="7B035B13" w14:textId="77777777" w:rsidR="00F260C6" w:rsidRDefault="00C8753E">
      <w:pPr>
        <w:spacing w:before="260" w:after="260"/>
        <w:ind w:firstLine="566"/>
      </w:pPr>
      <w:r>
        <w:t>Art. 12  Os Colegiados dos Cursos de Graduação são responsáveis por analisar e deliberar sobre quaisquer matérias de cunho acadêmico, pedagógico e admini</w:t>
      </w:r>
      <w:r>
        <w:t>strativo no âmbito do curso, seu currículo, suas turmas, seus docentes e discentes.</w:t>
      </w:r>
    </w:p>
    <w:p w14:paraId="4AC9E7A8" w14:textId="77777777" w:rsidR="00F260C6" w:rsidRDefault="00C8753E">
      <w:pPr>
        <w:spacing w:before="260" w:after="240"/>
        <w:ind w:firstLine="566"/>
      </w:pPr>
      <w:r>
        <w:t>§ 1º No âmbito do respectivo curso, aos Colegiados dos Cursos compete:</w:t>
      </w:r>
    </w:p>
    <w:p w14:paraId="3EC8E655" w14:textId="77777777" w:rsidR="00F260C6" w:rsidRDefault="00C8753E">
      <w:pPr>
        <w:spacing w:before="260" w:after="240"/>
        <w:ind w:firstLine="566"/>
      </w:pPr>
      <w:r>
        <w:t>I - quanto à Administração do Curso:</w:t>
      </w:r>
    </w:p>
    <w:p w14:paraId="3C391D9A" w14:textId="77777777" w:rsidR="00F260C6" w:rsidRDefault="00C8753E">
      <w:pPr>
        <w:spacing w:after="240"/>
        <w:ind w:firstLine="566"/>
      </w:pPr>
      <w:r>
        <w:t>a)  organizar, orientar, supervisionar e coordenar sua realizaçã</w:t>
      </w:r>
      <w:r>
        <w:t>o, dando suporte às ações administrativas, de implementação e execução do curso, deliberando sobre demandas acadêmico-pedagógicas;</w:t>
      </w:r>
    </w:p>
    <w:p w14:paraId="763164CC" w14:textId="77777777" w:rsidR="00F260C6" w:rsidRDefault="00C8753E">
      <w:pPr>
        <w:spacing w:after="240"/>
        <w:ind w:firstLine="566"/>
      </w:pPr>
      <w:r>
        <w:t>b) constituir comissões específicas, para acompanhar/avaliar a execução do Projeto Pedagógico do Curso;</w:t>
      </w:r>
    </w:p>
    <w:p w14:paraId="5FF4EDBA" w14:textId="77777777" w:rsidR="00F260C6" w:rsidRDefault="00C8753E">
      <w:pPr>
        <w:spacing w:after="240"/>
        <w:ind w:firstLine="566"/>
      </w:pPr>
      <w:r>
        <w:t>c) constituir comissõ</w:t>
      </w:r>
      <w:r>
        <w:t>es específicas, para a analisar matérias de interesse do curso, sejam elas oriundas do Núcleo Docente Estruturante–NDE, da comunidade acadêmica, dos processos de avaliação interna ou externa, ou da Comissão Própria de Avaliação – CPA, visando ao aperfeiçoa</w:t>
      </w:r>
      <w:r>
        <w:t>mento do curso e/ou da atuação do Colegiado.</w:t>
      </w:r>
    </w:p>
    <w:p w14:paraId="5250F015" w14:textId="77777777" w:rsidR="00F260C6" w:rsidRDefault="00C8753E">
      <w:pPr>
        <w:spacing w:after="240" w:line="276" w:lineRule="auto"/>
        <w:ind w:firstLine="566"/>
      </w:pPr>
      <w:r>
        <w:t>d) sugerir à Coordenação de Extensão e Relações Empresariais a proposição de convênios de cooperação técnica e científica com instituições afins, com o objetivo de fomentar o desenvolvimento e a capacitação no c</w:t>
      </w:r>
      <w:r>
        <w:t>urso;</w:t>
      </w:r>
    </w:p>
    <w:p w14:paraId="0617249B" w14:textId="77777777" w:rsidR="00F260C6" w:rsidRDefault="00C8753E">
      <w:pPr>
        <w:spacing w:after="240" w:line="276" w:lineRule="auto"/>
        <w:ind w:firstLine="566"/>
      </w:pPr>
      <w:r>
        <w:t>e) definir as áreas de demanda de docentes com vistas a informar aos gestores para providências ;</w:t>
      </w:r>
    </w:p>
    <w:p w14:paraId="40E41305" w14:textId="77777777" w:rsidR="00F260C6" w:rsidRDefault="00C8753E">
      <w:pPr>
        <w:spacing w:after="240" w:line="276" w:lineRule="auto"/>
        <w:ind w:firstLine="566"/>
      </w:pPr>
      <w:r>
        <w:t>f)  recomendar aos gestores as providências adequadas à melhor utilização dos recursos disponíveis para a execução do projeto do curso;</w:t>
      </w:r>
    </w:p>
    <w:p w14:paraId="08BA6FF3" w14:textId="77777777" w:rsidR="00F260C6" w:rsidRDefault="00C8753E">
      <w:pPr>
        <w:spacing w:after="240" w:line="276" w:lineRule="auto"/>
        <w:ind w:firstLine="566"/>
      </w:pPr>
      <w:r>
        <w:t>g)  zelar pelo c</w:t>
      </w:r>
      <w:r>
        <w:t>umprimento e fiel execução dos dispositivos regimentais, da organização didática e demais regulamentos e normas instituídas pelo Campus, pelo IF Sertão-PE e pela legislação vigente.</w:t>
      </w:r>
    </w:p>
    <w:p w14:paraId="73657B8A" w14:textId="77777777" w:rsidR="00F260C6" w:rsidRDefault="00C8753E">
      <w:pPr>
        <w:spacing w:after="240" w:line="276" w:lineRule="auto"/>
        <w:ind w:firstLine="566"/>
      </w:pPr>
      <w:r>
        <w:t>II -  quanto ao Currículo:</w:t>
      </w:r>
    </w:p>
    <w:p w14:paraId="17415B2A" w14:textId="77777777" w:rsidR="00F260C6" w:rsidRDefault="00C8753E">
      <w:pPr>
        <w:spacing w:after="240" w:line="276" w:lineRule="auto"/>
        <w:ind w:firstLine="566"/>
      </w:pPr>
      <w:r>
        <w:t>a)  deliberar sobre o perfil do egresso, o curr</w:t>
      </w:r>
      <w:r>
        <w:t xml:space="preserve">ículo e a proposta pedagógica do curso, em estreita cooperação com o Núcleo Docente Estruturante – NDE – e a comunidade acadêmica, com vistas ao constante aprimoramento do processo administrativo e da qualidade da proposta pedagógica;                 </w:t>
      </w:r>
    </w:p>
    <w:p w14:paraId="415321D1" w14:textId="77777777" w:rsidR="00F260C6" w:rsidRDefault="00C8753E">
      <w:pPr>
        <w:spacing w:after="240" w:line="276" w:lineRule="auto"/>
        <w:ind w:firstLine="566"/>
      </w:pPr>
      <w:r>
        <w:t>c) d</w:t>
      </w:r>
      <w:r>
        <w:t>eterminar procedimentos especiais no tocante a quaisquer necessidades específicas associadas à integralização do curso, deliberando em conformidade com as circunstâncias e a legalidade;</w:t>
      </w:r>
    </w:p>
    <w:p w14:paraId="2D451450" w14:textId="77777777" w:rsidR="00F260C6" w:rsidRDefault="00C8753E">
      <w:pPr>
        <w:spacing w:after="240" w:line="276" w:lineRule="auto"/>
        <w:ind w:firstLine="566"/>
      </w:pPr>
      <w:r>
        <w:t>d) avaliar os percursos formativos e zelar pela consolidação dos proce</w:t>
      </w:r>
      <w:r>
        <w:t>ssos formativos, propostos com vistas a garantir a efetividade do processo de ensino e aprendizagem;</w:t>
      </w:r>
    </w:p>
    <w:p w14:paraId="4E28FC2E" w14:textId="77777777" w:rsidR="00F260C6" w:rsidRDefault="00C8753E">
      <w:pPr>
        <w:spacing w:after="240" w:line="276" w:lineRule="auto"/>
        <w:ind w:firstLine="566"/>
      </w:pPr>
      <w:r>
        <w:t>e) elaborar normas e procedimentos para a análise de atividades complementares e para orientação de trabalhos de conclusão de curso;</w:t>
      </w:r>
    </w:p>
    <w:p w14:paraId="155F569E" w14:textId="77777777" w:rsidR="00F260C6" w:rsidRDefault="00C8753E">
      <w:pPr>
        <w:spacing w:after="240" w:line="276" w:lineRule="auto"/>
        <w:ind w:firstLine="566"/>
      </w:pPr>
      <w:r>
        <w:t xml:space="preserve">f)  propor e apoiar a </w:t>
      </w:r>
      <w:r>
        <w:t>promoção e a participação em eventos acadêmicos por docentes e discentes, especialmente visando os que proporcionam experiências para o cumprimento das atividades complementares.</w:t>
      </w:r>
    </w:p>
    <w:p w14:paraId="058AA014" w14:textId="77777777" w:rsidR="00F260C6" w:rsidRDefault="00C8753E">
      <w:pPr>
        <w:spacing w:after="240" w:line="276" w:lineRule="auto"/>
        <w:ind w:firstLine="566"/>
      </w:pPr>
      <w:r>
        <w:t>III - quanto ao Projeto Pedagógico do Curso (PPC) e aos  planos dos component</w:t>
      </w:r>
      <w:r>
        <w:t>es curriculares:</w:t>
      </w:r>
    </w:p>
    <w:p w14:paraId="322BC6FB" w14:textId="77777777" w:rsidR="00F260C6" w:rsidRDefault="00C8753E">
      <w:pPr>
        <w:spacing w:after="240" w:line="276" w:lineRule="auto"/>
        <w:ind w:firstLine="566"/>
      </w:pPr>
      <w:r>
        <w:t>a) fomentar diretrizes que promovam a integração entre o PPC e os planos dos componentes curriculares elaborados pelos professores;</w:t>
      </w:r>
    </w:p>
    <w:p w14:paraId="547D4900" w14:textId="77777777" w:rsidR="00F260C6" w:rsidRDefault="00C8753E">
      <w:pPr>
        <w:spacing w:after="240" w:line="276" w:lineRule="auto"/>
        <w:ind w:firstLine="566"/>
      </w:pPr>
      <w:r>
        <w:t>b) propor e/ou avaliar alterações propostas pela comunidade acadêmica que visem à melhoria da formação prop</w:t>
      </w:r>
      <w:r>
        <w:t>iciada e sua constante atualização.</w:t>
      </w:r>
    </w:p>
    <w:p w14:paraId="65665938" w14:textId="77777777" w:rsidR="00F260C6" w:rsidRDefault="00C8753E">
      <w:pPr>
        <w:spacing w:before="260" w:after="240" w:line="276" w:lineRule="auto"/>
      </w:pPr>
      <w:r>
        <w:t xml:space="preserve"> </w:t>
      </w:r>
    </w:p>
    <w:p w14:paraId="2279997B" w14:textId="77777777" w:rsidR="00F260C6" w:rsidRDefault="00C8753E">
      <w:pPr>
        <w:spacing w:before="260" w:after="260"/>
        <w:jc w:val="center"/>
      </w:pPr>
      <w:r>
        <w:t xml:space="preserve">Capítulo III </w:t>
      </w:r>
    </w:p>
    <w:p w14:paraId="2E01B8E2" w14:textId="77777777" w:rsidR="00F260C6" w:rsidRDefault="00C8753E">
      <w:pPr>
        <w:spacing w:before="260" w:after="260"/>
        <w:jc w:val="center"/>
      </w:pPr>
      <w:r>
        <w:t xml:space="preserve">DO CONSELHO DE CLASSE </w:t>
      </w:r>
    </w:p>
    <w:p w14:paraId="131E8E98" w14:textId="77777777" w:rsidR="00F260C6" w:rsidRDefault="00C8753E">
      <w:pPr>
        <w:spacing w:before="260" w:after="260"/>
        <w:ind w:firstLine="566"/>
      </w:pPr>
      <w:r>
        <w:t>Art. 13. O Conselho de Classe é o colegiado responsável pelo processo coletivo de acompanhamento e avaliação do ensino e da aprendizagem dos Cursos Técnicos Integrados ao Ensino Médio e Cursos de Educação de Jovens e Adultos do PROEJA.</w:t>
      </w:r>
    </w:p>
    <w:p w14:paraId="1651248E" w14:textId="77777777" w:rsidR="00F260C6" w:rsidRDefault="00C8753E">
      <w:pPr>
        <w:spacing w:before="260" w:after="260"/>
        <w:ind w:firstLine="566"/>
      </w:pPr>
      <w:r>
        <w:t>§ 1º O Conselho de C</w:t>
      </w:r>
      <w:r>
        <w:t>lasse é destinado à investigação, à reflexão e ao redimensionamento das ações do processo de ensino-aprendizagem a partir da análise do desempenho dos discentes, do diagnóstico das dificuldades e da autoavaliação das práticas docentes, visando à melhoria d</w:t>
      </w:r>
      <w:r>
        <w:t xml:space="preserve">a qualidade do resultado do processo educativo conforme as diretrizes do Projeto Pedagógico Institucional-PPI. </w:t>
      </w:r>
    </w:p>
    <w:p w14:paraId="41F40C11" w14:textId="77777777" w:rsidR="00F260C6" w:rsidRDefault="00C8753E">
      <w:pPr>
        <w:spacing w:before="260" w:after="240" w:line="276" w:lineRule="auto"/>
        <w:ind w:firstLine="566"/>
      </w:pPr>
      <w:r>
        <w:rPr>
          <w:sz w:val="23"/>
          <w:szCs w:val="23"/>
        </w:rPr>
        <w:t xml:space="preserve">§ 2º </w:t>
      </w:r>
      <w:r>
        <w:t>O Conselho de Classe, enquanto colegiado escolar,é regulamentado por normativa do Conselho Superior do IF Sertão - PE.</w:t>
      </w:r>
    </w:p>
    <w:p w14:paraId="4A7FAFA8" w14:textId="77777777" w:rsidR="00F260C6" w:rsidRDefault="00F260C6">
      <w:pPr>
        <w:jc w:val="center"/>
      </w:pPr>
    </w:p>
    <w:p w14:paraId="1F82A4D0" w14:textId="77777777" w:rsidR="00F260C6" w:rsidRDefault="00F260C6">
      <w:pPr>
        <w:jc w:val="center"/>
      </w:pPr>
    </w:p>
    <w:p w14:paraId="71F97ECD" w14:textId="77777777" w:rsidR="00F260C6" w:rsidRDefault="00C8753E">
      <w:pPr>
        <w:jc w:val="center"/>
      </w:pPr>
      <w:r>
        <w:t>Capítulo IV</w:t>
      </w:r>
    </w:p>
    <w:p w14:paraId="0B826401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bookmarkStart w:id="5" w:name="_heading=h.4d34og8" w:colFirst="0" w:colLast="0"/>
      <w:bookmarkEnd w:id="5"/>
      <w:r>
        <w:rPr>
          <w:color w:val="000000"/>
        </w:rPr>
        <w:t>DO DIR</w:t>
      </w:r>
      <w:r>
        <w:rPr>
          <w:color w:val="000000"/>
        </w:rPr>
        <w:t>ETÓRIO ACADÊMICO</w:t>
      </w:r>
    </w:p>
    <w:p w14:paraId="244332A3" w14:textId="77777777" w:rsidR="00F260C6" w:rsidRDefault="00F260C6">
      <w:pPr>
        <w:spacing w:after="240"/>
      </w:pPr>
    </w:p>
    <w:p w14:paraId="40FA5A80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566"/>
      </w:pPr>
      <w:r>
        <w:t xml:space="preserve">Art. 14. </w:t>
      </w:r>
      <w:r>
        <w:rPr>
          <w:color w:val="000000"/>
        </w:rPr>
        <w:t xml:space="preserve">O Diretório Acadêmico do </w:t>
      </w:r>
      <w:r>
        <w:rPr>
          <w:i/>
          <w:color w:val="000000"/>
        </w:rPr>
        <w:t>Campus</w:t>
      </w:r>
      <w:r>
        <w:rPr>
          <w:color w:val="000000"/>
        </w:rPr>
        <w:t xml:space="preserve"> é o órgão máximo de representação dos estudantes de nível superior, tendo como objetivo promover maior interação entre os alunos dos cursos superiores e desenvolver atividades de cunho social, polí</w:t>
      </w:r>
      <w:r>
        <w:rPr>
          <w:color w:val="000000"/>
        </w:rPr>
        <w:t>tico, artístico, esportivo, voltadas ao aprimoramento intelectual e social, além de lutar pela elevação do nível de ensino e pela construção de uma escola mais humana e democrática.</w:t>
      </w:r>
    </w:p>
    <w:p w14:paraId="5F6EBEAF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566"/>
      </w:pPr>
      <w:r>
        <w:t xml:space="preserve">Parágrafo único. </w:t>
      </w:r>
      <w:r>
        <w:rPr>
          <w:color w:val="000000"/>
        </w:rPr>
        <w:t>O direito à organização em entidades representativas é garantido aos estudantes de nível superior pela Lei n</w:t>
      </w:r>
      <w:r>
        <w:t>º</w:t>
      </w:r>
      <w:r>
        <w:rPr>
          <w:color w:val="000000"/>
        </w:rPr>
        <w:t xml:space="preserve"> 7.395, de 31/10/85.</w:t>
      </w:r>
    </w:p>
    <w:p w14:paraId="369625C7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566"/>
      </w:pPr>
      <w:r>
        <w:t xml:space="preserve">Art. 15. </w:t>
      </w:r>
      <w:r>
        <w:rPr>
          <w:color w:val="000000"/>
        </w:rPr>
        <w:t xml:space="preserve">Compete ao Diretório Acadêmico do </w:t>
      </w:r>
      <w:r>
        <w:rPr>
          <w:i/>
          <w:color w:val="000000"/>
        </w:rPr>
        <w:t>Campus</w:t>
      </w:r>
      <w:r>
        <w:rPr>
          <w:color w:val="000000"/>
        </w:rPr>
        <w:t>:</w:t>
      </w:r>
    </w:p>
    <w:p w14:paraId="393413D7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566"/>
      </w:pPr>
      <w:r>
        <w:t xml:space="preserve">I - </w:t>
      </w:r>
      <w:r>
        <w:rPr>
          <w:color w:val="000000"/>
        </w:rPr>
        <w:t>representar os estudantes regularmente matriculados nos cursos superior</w:t>
      </w:r>
      <w:r>
        <w:rPr>
          <w:color w:val="000000"/>
        </w:rPr>
        <w:t xml:space="preserve">es ofertados pelo </w:t>
      </w:r>
      <w:r>
        <w:rPr>
          <w:i/>
          <w:color w:val="000000"/>
        </w:rPr>
        <w:t>Campus</w:t>
      </w:r>
      <w:r>
        <w:rPr>
          <w:color w:val="000000"/>
        </w:rPr>
        <w:t>;</w:t>
      </w:r>
    </w:p>
    <w:p w14:paraId="1DEA0310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566"/>
      </w:pPr>
      <w:r>
        <w:t xml:space="preserve">II - </w:t>
      </w:r>
      <w:r>
        <w:rPr>
          <w:color w:val="000000"/>
        </w:rPr>
        <w:t>defender a elevação do nível de ensino e aperfeiçoamento da formação em grau superior, dando incentivo ao desenvolvimento cultural e científico dos alunos;</w:t>
      </w:r>
    </w:p>
    <w:p w14:paraId="35843C21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566"/>
      </w:pPr>
      <w:r>
        <w:t xml:space="preserve">III - </w:t>
      </w:r>
      <w:r>
        <w:rPr>
          <w:color w:val="000000"/>
        </w:rPr>
        <w:t>representar e difundir os interesses e direitos do corpo discente, no limite de suas atribuiçõ</w:t>
      </w:r>
      <w:r>
        <w:rPr>
          <w:color w:val="000000"/>
        </w:rPr>
        <w:t>es;</w:t>
      </w:r>
    </w:p>
    <w:p w14:paraId="2D03841F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566"/>
      </w:pPr>
      <w:r>
        <w:t xml:space="preserve">IV - </w:t>
      </w:r>
      <w:r>
        <w:rPr>
          <w:color w:val="000000"/>
        </w:rPr>
        <w:t>manter contato com entidades congêneres, nacionais e internacionais, com fins lícitos e preferencialmente educacionais;</w:t>
      </w:r>
    </w:p>
    <w:p w14:paraId="7AF073B2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566"/>
      </w:pPr>
      <w:r>
        <w:t xml:space="preserve">V - </w:t>
      </w:r>
      <w:r>
        <w:rPr>
          <w:color w:val="000000"/>
        </w:rPr>
        <w:t xml:space="preserve">defender a qualidade e a acessibilidade ao ensino superior nos cursos mantidos pelo </w:t>
      </w:r>
      <w:r>
        <w:rPr>
          <w:i/>
          <w:color w:val="000000"/>
        </w:rPr>
        <w:t>Campus</w:t>
      </w:r>
      <w:r>
        <w:rPr>
          <w:color w:val="000000"/>
        </w:rPr>
        <w:t>;</w:t>
      </w:r>
    </w:p>
    <w:p w14:paraId="75937D14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566"/>
      </w:pPr>
      <w:r>
        <w:t xml:space="preserve">VI - </w:t>
      </w:r>
      <w:r>
        <w:rPr>
          <w:color w:val="000000"/>
        </w:rPr>
        <w:t>encaminhar as deliberações</w:t>
      </w:r>
      <w:r>
        <w:rPr>
          <w:color w:val="000000"/>
        </w:rPr>
        <w:t xml:space="preserve"> do movimento estudantil </w:t>
      </w:r>
      <w:r>
        <w:t>ao Departamento</w:t>
      </w:r>
      <w:r>
        <w:rPr>
          <w:color w:val="000000"/>
        </w:rPr>
        <w:t xml:space="preserve"> de Ensino e à Direção</w:t>
      </w:r>
      <w:r>
        <w:t>-</w:t>
      </w:r>
      <w:r>
        <w:rPr>
          <w:color w:val="000000"/>
        </w:rPr>
        <w:t>Geral;</w:t>
      </w:r>
    </w:p>
    <w:p w14:paraId="36326D90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566"/>
      </w:pPr>
      <w:r>
        <w:t xml:space="preserve">VII - </w:t>
      </w:r>
      <w:r>
        <w:rPr>
          <w:color w:val="000000"/>
        </w:rPr>
        <w:t>incentivar o estudo por meio de conferências, palestras, grupos de estudos, seminários e outras atividades educacionais;</w:t>
      </w:r>
    </w:p>
    <w:p w14:paraId="47A20C8C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566"/>
      </w:pPr>
      <w:r>
        <w:t xml:space="preserve">VIII - </w:t>
      </w:r>
      <w:r>
        <w:rPr>
          <w:color w:val="000000"/>
        </w:rPr>
        <w:t>estimular a participação do corpo discente nas ativi</w:t>
      </w:r>
      <w:r>
        <w:rPr>
          <w:color w:val="000000"/>
        </w:rPr>
        <w:t>dades de extensão universitária e pesquisas científicas;</w:t>
      </w:r>
    </w:p>
    <w:p w14:paraId="2EC82B88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566"/>
      </w:pPr>
      <w:r>
        <w:t xml:space="preserve">IX - </w:t>
      </w:r>
      <w:r>
        <w:rPr>
          <w:color w:val="000000"/>
        </w:rPr>
        <w:t xml:space="preserve">promover a aproximação e a solidariedade entre discentes e servidores do </w:t>
      </w:r>
      <w:r>
        <w:rPr>
          <w:i/>
          <w:color w:val="000000"/>
        </w:rPr>
        <w:t>Campus</w:t>
      </w:r>
      <w:r>
        <w:rPr>
          <w:color w:val="000000"/>
        </w:rPr>
        <w:t>;</w:t>
      </w:r>
    </w:p>
    <w:p w14:paraId="503ABD9F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566"/>
      </w:pPr>
      <w:r>
        <w:t xml:space="preserve">X - </w:t>
      </w:r>
      <w:r>
        <w:rPr>
          <w:color w:val="000000"/>
        </w:rPr>
        <w:t xml:space="preserve">promover festividades e acolhimento entre calouros e veteranos, proibindo manifestações atentatórias à moral </w:t>
      </w:r>
      <w:r>
        <w:rPr>
          <w:color w:val="000000"/>
        </w:rPr>
        <w:t>e à ordem pública, assim como as que assumam caráter de violência física ou simbólica contra os colegas;</w:t>
      </w:r>
    </w:p>
    <w:p w14:paraId="788965F5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566"/>
      </w:pPr>
      <w:r>
        <w:t xml:space="preserve">XI - </w:t>
      </w:r>
      <w:r>
        <w:rPr>
          <w:color w:val="000000"/>
        </w:rPr>
        <w:t>contribuir para o êxito das solenidades de formaturas;</w:t>
      </w:r>
    </w:p>
    <w:p w14:paraId="4A19691B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566"/>
      </w:pPr>
      <w:r>
        <w:t xml:space="preserve">XII - </w:t>
      </w:r>
      <w:r>
        <w:rPr>
          <w:color w:val="000000"/>
        </w:rPr>
        <w:t>defender a política de assistência estudantil;</w:t>
      </w:r>
    </w:p>
    <w:p w14:paraId="4BE20973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566"/>
      </w:pPr>
      <w:r>
        <w:t xml:space="preserve">XIII - </w:t>
      </w:r>
      <w:r>
        <w:rPr>
          <w:color w:val="000000"/>
        </w:rPr>
        <w:t xml:space="preserve">dar publicidade </w:t>
      </w:r>
      <w:r>
        <w:t>às</w:t>
      </w:r>
      <w:r>
        <w:rPr>
          <w:color w:val="000000"/>
        </w:rPr>
        <w:t xml:space="preserve"> suas ativida</w:t>
      </w:r>
      <w:r>
        <w:rPr>
          <w:color w:val="000000"/>
        </w:rPr>
        <w:t>des.</w:t>
      </w:r>
    </w:p>
    <w:p w14:paraId="3991560C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566"/>
      </w:pPr>
      <w:r>
        <w:t xml:space="preserve">Art. 16. </w:t>
      </w:r>
      <w:r>
        <w:rPr>
          <w:color w:val="000000"/>
        </w:rPr>
        <w:t xml:space="preserve">A estrutura organizativa do Diretório Acadêmico, o regime eleitoral de escolha da mesa diretora, o período do mandato e as competências da mesma constarão no estatuto próprio </w:t>
      </w:r>
      <w:r>
        <w:t>deste</w:t>
      </w:r>
      <w:r>
        <w:rPr>
          <w:color w:val="000000"/>
        </w:rPr>
        <w:t xml:space="preserve"> Colegiado.</w:t>
      </w:r>
    </w:p>
    <w:p w14:paraId="179ED8F6" w14:textId="77777777" w:rsidR="00F260C6" w:rsidRDefault="00F260C6"/>
    <w:p w14:paraId="43F61D99" w14:textId="77777777" w:rsidR="00F260C6" w:rsidRDefault="00C8753E">
      <w:pPr>
        <w:jc w:val="center"/>
      </w:pPr>
      <w:r>
        <w:t>Capítulo V</w:t>
      </w:r>
    </w:p>
    <w:p w14:paraId="53DA5451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bookmarkStart w:id="6" w:name="_heading=h.2s8eyo1" w:colFirst="0" w:colLast="0"/>
      <w:bookmarkEnd w:id="6"/>
      <w:r>
        <w:rPr>
          <w:color w:val="000000"/>
        </w:rPr>
        <w:t>DO GRÊMIO ESTUDANTIL</w:t>
      </w:r>
    </w:p>
    <w:p w14:paraId="79E18A2E" w14:textId="77777777" w:rsidR="00F260C6" w:rsidRDefault="00F260C6">
      <w:pPr>
        <w:spacing w:after="240"/>
      </w:pPr>
    </w:p>
    <w:p w14:paraId="5C7EEFFC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566"/>
      </w:pPr>
      <w:r>
        <w:t xml:space="preserve">Art. 17. </w:t>
      </w:r>
      <w:r>
        <w:rPr>
          <w:color w:val="000000"/>
        </w:rPr>
        <w:t xml:space="preserve">O Grêmio Estudantil é o órgão máximo de representação dos estudantes de nível médio do </w:t>
      </w:r>
      <w:r>
        <w:rPr>
          <w:i/>
          <w:color w:val="000000"/>
        </w:rPr>
        <w:t>Campus</w:t>
      </w:r>
      <w:r>
        <w:rPr>
          <w:color w:val="000000"/>
        </w:rPr>
        <w:t>.</w:t>
      </w:r>
    </w:p>
    <w:p w14:paraId="0CC97855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566"/>
      </w:pPr>
      <w:r>
        <w:t xml:space="preserve">Parágrafo único. </w:t>
      </w:r>
      <w:r>
        <w:rPr>
          <w:color w:val="000000"/>
        </w:rPr>
        <w:t>O direito à organização de Grêmio Estudantil, como entidade autônoma representativa dos interesses dos estudantes de nível médio, com f</w:t>
      </w:r>
      <w:r>
        <w:rPr>
          <w:color w:val="000000"/>
        </w:rPr>
        <w:t>inalidades educacionais, culturais, cívicas, desportivas e sociais, é assegurado pela Lei Federal nº 7.398, de 04/11/85.</w:t>
      </w:r>
    </w:p>
    <w:p w14:paraId="281A09EE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566"/>
      </w:pPr>
      <w:r>
        <w:t xml:space="preserve">Art. 18. </w:t>
      </w:r>
      <w:r>
        <w:rPr>
          <w:color w:val="000000"/>
        </w:rPr>
        <w:t>Ao Grêmio Estudantil compete:</w:t>
      </w:r>
    </w:p>
    <w:p w14:paraId="09FBBA05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566"/>
      </w:pPr>
      <w:r>
        <w:t xml:space="preserve">I - </w:t>
      </w:r>
      <w:r>
        <w:rPr>
          <w:color w:val="000000"/>
        </w:rPr>
        <w:t>representar o corpo discente nas mais diversas situações;</w:t>
      </w:r>
    </w:p>
    <w:p w14:paraId="191BFB08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566"/>
      </w:pPr>
      <w:r>
        <w:t xml:space="preserve">II - </w:t>
      </w:r>
      <w:r>
        <w:t>defender os direitos individu</w:t>
      </w:r>
      <w:r>
        <w:t xml:space="preserve">ais e coletivos dos alunos do </w:t>
      </w:r>
      <w:r>
        <w:rPr>
          <w:i/>
        </w:rPr>
        <w:t>Campus</w:t>
      </w:r>
      <w:r>
        <w:t>;</w:t>
      </w:r>
    </w:p>
    <w:p w14:paraId="617A11A2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566"/>
      </w:pPr>
      <w:r>
        <w:t xml:space="preserve">III - </w:t>
      </w:r>
      <w:r>
        <w:rPr>
          <w:color w:val="000000"/>
        </w:rPr>
        <w:t>Incentivar a produção técnico-científica, acadêmica, artística e desportiva de seus membros;</w:t>
      </w:r>
    </w:p>
    <w:p w14:paraId="230368BE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566"/>
      </w:pPr>
      <w:r>
        <w:t xml:space="preserve">IV - </w:t>
      </w:r>
      <w:r>
        <w:rPr>
          <w:color w:val="000000"/>
        </w:rPr>
        <w:t>fomentar o diálogo entre a comunidade acadêmica;</w:t>
      </w:r>
    </w:p>
    <w:p w14:paraId="54D60249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566"/>
      </w:pPr>
      <w:r>
        <w:t xml:space="preserve">V - </w:t>
      </w:r>
      <w:r>
        <w:rPr>
          <w:color w:val="000000"/>
        </w:rPr>
        <w:t>defender a democracia, a independência e o respeito às liberd</w:t>
      </w:r>
      <w:r>
        <w:rPr>
          <w:color w:val="000000"/>
        </w:rPr>
        <w:t>ades fundamentais do(a) cidadão(ã), sem distinção de etnias, cor, gênero, nacionalidade, convicção política ou religiosa;</w:t>
      </w:r>
    </w:p>
    <w:p w14:paraId="31228C61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566"/>
      </w:pPr>
      <w:r>
        <w:t xml:space="preserve">VI - </w:t>
      </w:r>
      <w:r>
        <w:rPr>
          <w:color w:val="000000"/>
        </w:rPr>
        <w:t>defender o direito de participação dos estudantes nos fóruns internos de deliberação da escola.</w:t>
      </w:r>
    </w:p>
    <w:p w14:paraId="15702142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566"/>
      </w:pPr>
      <w:r>
        <w:t xml:space="preserve">Art. 19. </w:t>
      </w:r>
      <w:r>
        <w:rPr>
          <w:color w:val="000000"/>
        </w:rPr>
        <w:t>A estrutura organizativa</w:t>
      </w:r>
      <w:r>
        <w:rPr>
          <w:color w:val="000000"/>
        </w:rPr>
        <w:t xml:space="preserve"> do Grêmio Estudantil, o regime de escolha da mesa diretora, o período do mandato e as competências da mesma, constarão no Estatuto Próprio </w:t>
      </w:r>
      <w:r>
        <w:t>deste</w:t>
      </w:r>
      <w:r>
        <w:rPr>
          <w:color w:val="000000"/>
        </w:rPr>
        <w:t xml:space="preserve"> Colegiado.</w:t>
      </w:r>
    </w:p>
    <w:p w14:paraId="09B8A76A" w14:textId="77777777" w:rsidR="00F260C6" w:rsidRDefault="00F260C6"/>
    <w:p w14:paraId="0BFB3719" w14:textId="77777777" w:rsidR="00F260C6" w:rsidRDefault="00C8753E">
      <w:pPr>
        <w:jc w:val="center"/>
      </w:pPr>
      <w:r>
        <w:t>TÍTULO III</w:t>
      </w:r>
    </w:p>
    <w:p w14:paraId="3F7D664A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bookmarkStart w:id="7" w:name="_heading=h.17dp8vu" w:colFirst="0" w:colLast="0"/>
      <w:bookmarkEnd w:id="7"/>
      <w:r>
        <w:rPr>
          <w:color w:val="000000"/>
        </w:rPr>
        <w:t>DAS UNIDADES EXECUTIVAS</w:t>
      </w:r>
    </w:p>
    <w:p w14:paraId="48CA052A" w14:textId="77777777" w:rsidR="00F260C6" w:rsidRDefault="00C8753E">
      <w:pPr>
        <w:tabs>
          <w:tab w:val="left" w:pos="3075"/>
        </w:tabs>
        <w:spacing w:after="240"/>
      </w:pPr>
      <w:r>
        <w:tab/>
      </w:r>
    </w:p>
    <w:p w14:paraId="093505C3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566"/>
      </w:pPr>
      <w:r>
        <w:t xml:space="preserve">Art. 20. </w:t>
      </w:r>
      <w:r>
        <w:rPr>
          <w:color w:val="000000"/>
        </w:rPr>
        <w:t>Os chefes de departamentos</w:t>
      </w:r>
      <w:r>
        <w:t>/</w:t>
      </w:r>
      <w:r>
        <w:rPr>
          <w:color w:val="000000"/>
        </w:rPr>
        <w:t xml:space="preserve"> setores</w:t>
      </w:r>
      <w:r>
        <w:t xml:space="preserve"> </w:t>
      </w:r>
      <w:r>
        <w:rPr>
          <w:color w:val="000000"/>
        </w:rPr>
        <w:t xml:space="preserve"> e coordenadores</w:t>
      </w:r>
      <w:r>
        <w:rPr>
          <w:color w:val="000000"/>
        </w:rPr>
        <w:t>, exceto os de curso</w:t>
      </w:r>
      <w:r>
        <w:t>,</w:t>
      </w:r>
      <w:r>
        <w:rPr>
          <w:color w:val="FF0000"/>
        </w:rPr>
        <w:t xml:space="preserve"> </w:t>
      </w:r>
      <w:r>
        <w:rPr>
          <w:color w:val="000000"/>
        </w:rPr>
        <w:t>serão indicados pelo(a) Diretor(a)</w:t>
      </w:r>
      <w:r>
        <w:t>-</w:t>
      </w:r>
      <w:r>
        <w:rPr>
          <w:color w:val="000000"/>
        </w:rPr>
        <w:t xml:space="preserve">Geral do </w:t>
      </w:r>
      <w:r>
        <w:rPr>
          <w:i/>
          <w:color w:val="000000"/>
        </w:rPr>
        <w:t>Campus</w:t>
      </w:r>
      <w:r>
        <w:rPr>
          <w:color w:val="000000"/>
        </w:rPr>
        <w:t>.</w:t>
      </w:r>
    </w:p>
    <w:p w14:paraId="522AB3B9" w14:textId="77777777" w:rsidR="00F260C6" w:rsidRDefault="00F260C6">
      <w:pPr>
        <w:tabs>
          <w:tab w:val="left" w:pos="3075"/>
        </w:tabs>
      </w:pPr>
    </w:p>
    <w:p w14:paraId="4B3DAEA7" w14:textId="77777777" w:rsidR="00F260C6" w:rsidRDefault="00C8753E">
      <w:pPr>
        <w:jc w:val="center"/>
      </w:pPr>
      <w:r>
        <w:t>Capítulo I</w:t>
      </w:r>
    </w:p>
    <w:p w14:paraId="18620C78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jc w:val="center"/>
      </w:pPr>
      <w:bookmarkStart w:id="8" w:name="_heading=h.3rdcrjn" w:colFirst="0" w:colLast="0"/>
      <w:bookmarkEnd w:id="8"/>
      <w:r>
        <w:rPr>
          <w:color w:val="000000"/>
        </w:rPr>
        <w:t>DA DIREÇÃO-GERAL</w:t>
      </w:r>
    </w:p>
    <w:p w14:paraId="04851C3B" w14:textId="77777777" w:rsidR="00F260C6" w:rsidRDefault="00F260C6">
      <w:pPr>
        <w:pBdr>
          <w:top w:val="nil"/>
          <w:left w:val="nil"/>
          <w:bottom w:val="nil"/>
          <w:right w:val="nil"/>
          <w:between w:val="nil"/>
        </w:pBdr>
        <w:jc w:val="center"/>
      </w:pPr>
      <w:bookmarkStart w:id="9" w:name="_heading=h.7pjkajrdx01" w:colFirst="0" w:colLast="0"/>
      <w:bookmarkEnd w:id="9"/>
    </w:p>
    <w:p w14:paraId="0198C599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566"/>
      </w:pPr>
      <w:r>
        <w:t xml:space="preserve">Art. 21. </w:t>
      </w:r>
      <w:r>
        <w:rPr>
          <w:color w:val="000000"/>
        </w:rPr>
        <w:t xml:space="preserve">O </w:t>
      </w:r>
      <w:r>
        <w:rPr>
          <w:i/>
          <w:color w:val="000000"/>
        </w:rPr>
        <w:t>Campus</w:t>
      </w:r>
      <w:r>
        <w:rPr>
          <w:color w:val="000000"/>
        </w:rPr>
        <w:t xml:space="preserve"> será gerido por um(a) </w:t>
      </w:r>
      <w:r>
        <w:t>Diretor(a</w:t>
      </w:r>
      <w:r>
        <w:t>)-</w:t>
      </w:r>
      <w:r>
        <w:t>Geral,</w:t>
      </w:r>
      <w:r>
        <w:rPr>
          <w:color w:val="000000"/>
        </w:rPr>
        <w:t xml:space="preserve"> escolhido(a) em processo eletivo pelos servidores do quadro ativo permanente (docentes e técnico-administrativos) e pelos estudantes regularmente matriculados, nomeado na forma da legislação vigente, para um mandato de 4 (quatro) anos, contados da data da</w:t>
      </w:r>
      <w:r>
        <w:rPr>
          <w:color w:val="000000"/>
        </w:rPr>
        <w:t xml:space="preserve"> posse, permitida uma recondução através de eleição, por igual período, conforme </w:t>
      </w:r>
      <w:r>
        <w:t>a</w:t>
      </w:r>
      <w:r>
        <w:rPr>
          <w:color w:val="000000"/>
        </w:rPr>
        <w:t>rt. 13 da Lei nº 11.892/2008.</w:t>
      </w:r>
    </w:p>
    <w:p w14:paraId="5CE140F8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566"/>
      </w:pPr>
      <w:r>
        <w:t xml:space="preserve">Parágrafo único. </w:t>
      </w:r>
      <w:r>
        <w:rPr>
          <w:color w:val="000000"/>
        </w:rPr>
        <w:t xml:space="preserve">O ato de nomeação a que se refere o </w:t>
      </w:r>
      <w:r>
        <w:rPr>
          <w:i/>
          <w:color w:val="000000"/>
        </w:rPr>
        <w:t>caput</w:t>
      </w:r>
      <w:r>
        <w:rPr>
          <w:color w:val="000000"/>
        </w:rPr>
        <w:t xml:space="preserve"> levará em consideração a indicação feita pela comunidade institucional, mediante proc</w:t>
      </w:r>
      <w:r>
        <w:rPr>
          <w:color w:val="000000"/>
        </w:rPr>
        <w:t>esso eletivo, nos termos da legislação vigente.</w:t>
      </w:r>
    </w:p>
    <w:p w14:paraId="48864163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566"/>
      </w:pPr>
      <w:r>
        <w:t xml:space="preserve">Art. 22. </w:t>
      </w:r>
      <w:r>
        <w:rPr>
          <w:color w:val="000000"/>
        </w:rPr>
        <w:t>A Direção</w:t>
      </w:r>
      <w:r>
        <w:t>-</w:t>
      </w:r>
      <w:r>
        <w:rPr>
          <w:color w:val="000000"/>
        </w:rPr>
        <w:t xml:space="preserve">Geral é um órgão executivo e deliberativo que planeja, administra e supervisiona todas as atividades do </w:t>
      </w:r>
      <w:r>
        <w:rPr>
          <w:i/>
          <w:color w:val="000000"/>
        </w:rPr>
        <w:t>Campus</w:t>
      </w:r>
      <w:r>
        <w:rPr>
          <w:color w:val="000000"/>
        </w:rPr>
        <w:t>.</w:t>
      </w:r>
    </w:p>
    <w:p w14:paraId="6187495B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566"/>
      </w:pPr>
      <w:r>
        <w:t xml:space="preserve">Art. 23. </w:t>
      </w:r>
      <w:r>
        <w:rPr>
          <w:color w:val="000000"/>
        </w:rPr>
        <w:t>Compete ao(à) Diretor(a)</w:t>
      </w:r>
      <w:r>
        <w:t>-</w:t>
      </w:r>
      <w:r>
        <w:rPr>
          <w:color w:val="000000"/>
        </w:rPr>
        <w:t>Geral:</w:t>
      </w:r>
    </w:p>
    <w:p w14:paraId="1E161276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566"/>
      </w:pPr>
      <w:r>
        <w:t xml:space="preserve">I - </w:t>
      </w:r>
      <w:r>
        <w:rPr>
          <w:color w:val="000000"/>
        </w:rPr>
        <w:t>representar em juízo ou fora del</w:t>
      </w:r>
      <w:r>
        <w:rPr>
          <w:color w:val="000000"/>
        </w:rPr>
        <w:t xml:space="preserve">e, administrar, gerir, coordenar e superintender as atividades do </w:t>
      </w:r>
      <w:r>
        <w:rPr>
          <w:i/>
          <w:color w:val="000000"/>
        </w:rPr>
        <w:t>Campus</w:t>
      </w:r>
      <w:r>
        <w:rPr>
          <w:color w:val="000000"/>
        </w:rPr>
        <w:t>;</w:t>
      </w:r>
    </w:p>
    <w:p w14:paraId="4FCEE9A5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566"/>
      </w:pPr>
      <w:r>
        <w:t xml:space="preserve">II - </w:t>
      </w:r>
      <w:r>
        <w:rPr>
          <w:color w:val="000000"/>
        </w:rPr>
        <w:t xml:space="preserve">acompanhar, supervisionar e avaliar a execução dos planos, programas e projetos do </w:t>
      </w:r>
      <w:r>
        <w:rPr>
          <w:i/>
          <w:color w:val="000000"/>
        </w:rPr>
        <w:t>Campus</w:t>
      </w:r>
      <w:r>
        <w:rPr>
          <w:color w:val="000000"/>
        </w:rPr>
        <w:t>, propondo, com base na avaliação de resultados, a adoção de providências relativas à re</w:t>
      </w:r>
      <w:r>
        <w:rPr>
          <w:color w:val="000000"/>
        </w:rPr>
        <w:t>formulação dos mesmos;</w:t>
      </w:r>
    </w:p>
    <w:p w14:paraId="4FE6424C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566"/>
      </w:pPr>
      <w:r>
        <w:t xml:space="preserve">III - </w:t>
      </w:r>
      <w:r>
        <w:rPr>
          <w:color w:val="000000"/>
        </w:rPr>
        <w:t xml:space="preserve">apresentar à Reitoria e ao Conselho do </w:t>
      </w:r>
      <w:r>
        <w:rPr>
          <w:i/>
          <w:color w:val="000000"/>
        </w:rPr>
        <w:t>Campus</w:t>
      </w:r>
      <w:r>
        <w:rPr>
          <w:color w:val="000000"/>
        </w:rPr>
        <w:t xml:space="preserve">, anualmente, proposta orçamentária com a discriminação da receita e da despesa prevista para o </w:t>
      </w:r>
      <w:r>
        <w:rPr>
          <w:i/>
          <w:color w:val="000000"/>
        </w:rPr>
        <w:t>Campus</w:t>
      </w:r>
      <w:r>
        <w:rPr>
          <w:color w:val="000000"/>
        </w:rPr>
        <w:t>;</w:t>
      </w:r>
    </w:p>
    <w:p w14:paraId="4F8A31E7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566"/>
      </w:pPr>
      <w:r>
        <w:t xml:space="preserve">IV - </w:t>
      </w:r>
      <w:r>
        <w:rPr>
          <w:color w:val="000000"/>
        </w:rPr>
        <w:t xml:space="preserve">apresentar, anualmente, à Reitoria e ao Conselho do </w:t>
      </w:r>
      <w:r>
        <w:rPr>
          <w:i/>
          <w:color w:val="000000"/>
        </w:rPr>
        <w:t>Campus</w:t>
      </w:r>
      <w:r>
        <w:rPr>
          <w:color w:val="000000"/>
        </w:rPr>
        <w:t xml:space="preserve"> relatório consubstanciado das atividades do </w:t>
      </w:r>
      <w:r>
        <w:rPr>
          <w:i/>
          <w:color w:val="000000"/>
        </w:rPr>
        <w:t>Campus</w:t>
      </w:r>
      <w:r>
        <w:rPr>
          <w:color w:val="000000"/>
        </w:rPr>
        <w:t>;</w:t>
      </w:r>
    </w:p>
    <w:p w14:paraId="03A95206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566"/>
      </w:pPr>
      <w:r>
        <w:t xml:space="preserve">V - </w:t>
      </w:r>
      <w:r>
        <w:rPr>
          <w:color w:val="000000"/>
        </w:rPr>
        <w:t xml:space="preserve">controlar a expedição e recebimento das correspondências oficiais do </w:t>
      </w:r>
      <w:r>
        <w:rPr>
          <w:i/>
          <w:color w:val="000000"/>
        </w:rPr>
        <w:t>Campus</w:t>
      </w:r>
      <w:r>
        <w:rPr>
          <w:color w:val="000000"/>
        </w:rPr>
        <w:t>;</w:t>
      </w:r>
    </w:p>
    <w:p w14:paraId="11BC6143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566"/>
      </w:pPr>
      <w:r>
        <w:t xml:space="preserve">VI - </w:t>
      </w:r>
      <w:r>
        <w:rPr>
          <w:color w:val="000000"/>
        </w:rPr>
        <w:t xml:space="preserve">coordenar a política de comunicação social e informação do </w:t>
      </w:r>
      <w:r>
        <w:rPr>
          <w:i/>
          <w:color w:val="000000"/>
        </w:rPr>
        <w:t>Campus</w:t>
      </w:r>
      <w:r>
        <w:rPr>
          <w:color w:val="000000"/>
        </w:rPr>
        <w:t>, em consonância com a política de comunicação social do IF Sertão-PE;</w:t>
      </w:r>
    </w:p>
    <w:p w14:paraId="02EBF9D8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566"/>
      </w:pPr>
      <w:r>
        <w:t xml:space="preserve">VII - </w:t>
      </w:r>
      <w:r>
        <w:rPr>
          <w:color w:val="000000"/>
        </w:rPr>
        <w:t xml:space="preserve">cumprir e fazer cumprir as disposições do Estatuto, do Regimento Geral, regulamentos internos e decisões dos colegiados superiores e dos órgãos da administração superior do </w:t>
      </w:r>
      <w:r>
        <w:rPr>
          <w:color w:val="000000"/>
        </w:rPr>
        <w:t>IF Sertão-PE;</w:t>
      </w:r>
    </w:p>
    <w:p w14:paraId="31DC9748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566"/>
      </w:pPr>
      <w:r>
        <w:t xml:space="preserve">VIII - </w:t>
      </w:r>
      <w:r>
        <w:rPr>
          <w:color w:val="000000"/>
        </w:rPr>
        <w:t>exercer a representação legal d</w:t>
      </w:r>
      <w:r>
        <w:t>e</w:t>
      </w:r>
      <w:r>
        <w:rPr>
          <w:color w:val="000000"/>
        </w:rPr>
        <w:t xml:space="preserve"> </w:t>
      </w:r>
      <w:r>
        <w:rPr>
          <w:i/>
          <w:color w:val="000000"/>
        </w:rPr>
        <w:t>Campus</w:t>
      </w:r>
      <w:r>
        <w:rPr>
          <w:color w:val="000000"/>
        </w:rPr>
        <w:t>;</w:t>
      </w:r>
    </w:p>
    <w:p w14:paraId="76A46764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566"/>
      </w:pPr>
      <w:r>
        <w:t xml:space="preserve">IX - </w:t>
      </w:r>
      <w:r>
        <w:rPr>
          <w:color w:val="000000"/>
        </w:rPr>
        <w:t>presidir o Conselho d</w:t>
      </w:r>
      <w:r>
        <w:t>e</w:t>
      </w:r>
      <w:r>
        <w:rPr>
          <w:color w:val="000000"/>
        </w:rPr>
        <w:t xml:space="preserve"> </w:t>
      </w:r>
      <w:r>
        <w:rPr>
          <w:i/>
          <w:color w:val="000000"/>
        </w:rPr>
        <w:t>Campus</w:t>
      </w:r>
      <w:r>
        <w:rPr>
          <w:color w:val="000000"/>
        </w:rPr>
        <w:t xml:space="preserve">, incluindo a posse dos seus membros, convocação e presidência das sessões, </w:t>
      </w:r>
      <w:r>
        <w:t xml:space="preserve">com direito a voto somente em caso de desempate, </w:t>
      </w:r>
      <w:r>
        <w:t>conforme art. 3, §1º da Resolução n</w:t>
      </w:r>
      <w:r>
        <w:t>º 20/2018</w:t>
      </w:r>
      <w:r>
        <w:rPr>
          <w:color w:val="000000"/>
        </w:rPr>
        <w:t>;</w:t>
      </w:r>
    </w:p>
    <w:p w14:paraId="1C1F6E0D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566"/>
      </w:pPr>
      <w:r>
        <w:t xml:space="preserve">X - </w:t>
      </w:r>
      <w:r>
        <w:rPr>
          <w:color w:val="000000"/>
        </w:rPr>
        <w:t xml:space="preserve">planejar, coordenar, supervisionar e executar, no âmbito de sua competência, ações relativas </w:t>
      </w:r>
      <w:r>
        <w:t>à</w:t>
      </w:r>
      <w:r>
        <w:rPr>
          <w:color w:val="000000"/>
        </w:rPr>
        <w:t xml:space="preserve"> gestão de pessoas, serviços gerais, material, patrimônio e contabilidade do </w:t>
      </w:r>
      <w:r>
        <w:rPr>
          <w:i/>
          <w:color w:val="000000"/>
        </w:rPr>
        <w:t>Campus</w:t>
      </w:r>
      <w:r>
        <w:rPr>
          <w:color w:val="000000"/>
        </w:rPr>
        <w:t>, bem como organizar a legislação e normas pertinentes;</w:t>
      </w:r>
    </w:p>
    <w:p w14:paraId="7CCDB2F9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566"/>
      </w:pPr>
      <w:r>
        <w:t xml:space="preserve">XI - </w:t>
      </w:r>
      <w:r>
        <w:rPr>
          <w:color w:val="000000"/>
        </w:rPr>
        <w:t>planejar, coordenar, supervisionar e executar as políticas de ensino, pesquisa,</w:t>
      </w:r>
      <w:r>
        <w:t xml:space="preserve"> inovação,</w:t>
      </w:r>
      <w:r>
        <w:rPr>
          <w:color w:val="FF0000"/>
        </w:rPr>
        <w:t xml:space="preserve"> </w:t>
      </w:r>
      <w:r>
        <w:rPr>
          <w:color w:val="000000"/>
        </w:rPr>
        <w:t xml:space="preserve">extensão e administração do </w:t>
      </w:r>
      <w:r>
        <w:rPr>
          <w:i/>
          <w:color w:val="000000"/>
        </w:rPr>
        <w:t>Campus</w:t>
      </w:r>
      <w:r>
        <w:rPr>
          <w:color w:val="000000"/>
        </w:rPr>
        <w:t>, em articulação com as Pró-Reitorias do IF Sertão-PE;</w:t>
      </w:r>
    </w:p>
    <w:p w14:paraId="7A57FAE2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566"/>
      </w:pPr>
      <w:r>
        <w:t xml:space="preserve">XII - </w:t>
      </w:r>
      <w:r>
        <w:rPr>
          <w:color w:val="000000"/>
        </w:rPr>
        <w:t xml:space="preserve">encaminhar ao </w:t>
      </w:r>
      <w:r>
        <w:t>Colégio de Dirigentes-CODI</w:t>
      </w:r>
      <w:r>
        <w:rPr>
          <w:color w:val="FF0000"/>
        </w:rPr>
        <w:t xml:space="preserve"> </w:t>
      </w:r>
      <w:r>
        <w:rPr>
          <w:color w:val="000000"/>
        </w:rPr>
        <w:t xml:space="preserve">a proposta do calendário anual de referência para as atividades acadêmicas, aprovada pelo Conselho do </w:t>
      </w:r>
      <w:r>
        <w:rPr>
          <w:i/>
          <w:color w:val="000000"/>
        </w:rPr>
        <w:t>Campus</w:t>
      </w:r>
      <w:r>
        <w:rPr>
          <w:color w:val="000000"/>
        </w:rPr>
        <w:t>;</w:t>
      </w:r>
    </w:p>
    <w:p w14:paraId="1C4096D5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566"/>
      </w:pPr>
      <w:r>
        <w:t xml:space="preserve">XIII - </w:t>
      </w:r>
      <w:r>
        <w:rPr>
          <w:color w:val="000000"/>
        </w:rPr>
        <w:t>art</w:t>
      </w:r>
      <w:r>
        <w:rPr>
          <w:color w:val="000000"/>
        </w:rPr>
        <w:t xml:space="preserve">icular e firmar acordos, convênios, contratos e outros instrumentos jurídicos com entidades públicas e privadas, que envolvam o </w:t>
      </w:r>
      <w:r>
        <w:rPr>
          <w:i/>
          <w:color w:val="000000"/>
        </w:rPr>
        <w:t>Campus</w:t>
      </w:r>
      <w:r>
        <w:rPr>
          <w:color w:val="000000"/>
        </w:rPr>
        <w:t>, na esfera de sua competência;</w:t>
      </w:r>
    </w:p>
    <w:p w14:paraId="74E71E0D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566"/>
      </w:pPr>
      <w:r>
        <w:t xml:space="preserve">XIV - </w:t>
      </w:r>
      <w:r>
        <w:rPr>
          <w:color w:val="000000"/>
        </w:rPr>
        <w:t>submeter ao(à) Reitor</w:t>
      </w:r>
      <w:r>
        <w:t>(a)</w:t>
      </w:r>
      <w:r>
        <w:rPr>
          <w:color w:val="000000"/>
        </w:rPr>
        <w:t xml:space="preserve"> proposta de convênios, contratos, acordos e ajustes, cuja a</w:t>
      </w:r>
      <w:r>
        <w:rPr>
          <w:color w:val="000000"/>
        </w:rPr>
        <w:t>brangência envolva o IF Sertão-PE;</w:t>
      </w:r>
    </w:p>
    <w:p w14:paraId="6178CD29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566"/>
      </w:pPr>
      <w:r>
        <w:t xml:space="preserve">XV - </w:t>
      </w:r>
      <w:r>
        <w:rPr>
          <w:color w:val="000000"/>
        </w:rPr>
        <w:t xml:space="preserve">zelar pelo cumprimento das leis e normas, das decisões legais superiores, bem como pelo bom desempenho das atividades do </w:t>
      </w:r>
      <w:r>
        <w:rPr>
          <w:i/>
          <w:color w:val="000000"/>
        </w:rPr>
        <w:t>Campus</w:t>
      </w:r>
      <w:r>
        <w:rPr>
          <w:color w:val="000000"/>
        </w:rPr>
        <w:t>;</w:t>
      </w:r>
    </w:p>
    <w:p w14:paraId="72638239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566"/>
      </w:pPr>
      <w:r>
        <w:t xml:space="preserve">XVI - </w:t>
      </w:r>
      <w:r>
        <w:rPr>
          <w:color w:val="000000"/>
        </w:rPr>
        <w:t>conferir graus, títulos e condecorações, bem como assinar diplomas e demais certi</w:t>
      </w:r>
      <w:r>
        <w:rPr>
          <w:color w:val="000000"/>
        </w:rPr>
        <w:t>ficações, no âmbito de sua competência;</w:t>
      </w:r>
    </w:p>
    <w:p w14:paraId="6E87A6DC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566"/>
      </w:pPr>
      <w:r>
        <w:t xml:space="preserve">XVII - </w:t>
      </w:r>
      <w:r>
        <w:rPr>
          <w:color w:val="000000"/>
        </w:rPr>
        <w:t xml:space="preserve">deliberar </w:t>
      </w:r>
      <w:r>
        <w:rPr>
          <w:i/>
        </w:rPr>
        <w:t>Ad</w:t>
      </w:r>
      <w:r>
        <w:rPr>
          <w:i/>
          <w:color w:val="000000"/>
        </w:rPr>
        <w:t xml:space="preserve"> </w:t>
      </w:r>
      <w:r>
        <w:rPr>
          <w:i/>
        </w:rPr>
        <w:t>R</w:t>
      </w:r>
      <w:r>
        <w:rPr>
          <w:i/>
          <w:color w:val="000000"/>
        </w:rPr>
        <w:t>eferendum</w:t>
      </w:r>
      <w:r>
        <w:rPr>
          <w:color w:val="000000"/>
        </w:rPr>
        <w:t xml:space="preserve"> do Conselho d</w:t>
      </w:r>
      <w:r>
        <w:t>e</w:t>
      </w:r>
      <w:r>
        <w:rPr>
          <w:color w:val="000000"/>
        </w:rPr>
        <w:t xml:space="preserve"> </w:t>
      </w:r>
      <w:r>
        <w:rPr>
          <w:i/>
          <w:color w:val="000000"/>
        </w:rPr>
        <w:t>Campus</w:t>
      </w:r>
      <w:r>
        <w:rPr>
          <w:color w:val="000000"/>
        </w:rPr>
        <w:t xml:space="preserve"> em situações de urgência e no interesse do </w:t>
      </w:r>
      <w:r>
        <w:rPr>
          <w:i/>
          <w:color w:val="000000"/>
        </w:rPr>
        <w:t>Campus</w:t>
      </w:r>
      <w:r>
        <w:rPr>
          <w:color w:val="000000"/>
        </w:rPr>
        <w:t>;</w:t>
      </w:r>
    </w:p>
    <w:p w14:paraId="65194453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566"/>
      </w:pPr>
      <w:r>
        <w:t xml:space="preserve">XVIII - </w:t>
      </w:r>
      <w:r>
        <w:rPr>
          <w:color w:val="000000"/>
        </w:rPr>
        <w:t>responder, solidariamente com o(a) Reitor(a), por seus atos de ges</w:t>
      </w:r>
      <w:r>
        <w:t>tão, no limite da delegação que lhe foi concedida;</w:t>
      </w:r>
    </w:p>
    <w:p w14:paraId="155F0E7B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566"/>
      </w:pPr>
      <w:r>
        <w:t xml:space="preserve">XIX - executar as atividades constantes na carta de serviço do </w:t>
      </w:r>
      <w:r>
        <w:rPr>
          <w:i/>
        </w:rPr>
        <w:t xml:space="preserve">Campus, </w:t>
      </w:r>
      <w:r>
        <w:t>publicada no site institucional;</w:t>
      </w:r>
    </w:p>
    <w:p w14:paraId="7ABB2E7E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566"/>
      </w:pPr>
      <w:r>
        <w:t xml:space="preserve">XX - </w:t>
      </w:r>
      <w:r>
        <w:rPr>
          <w:color w:val="000000"/>
        </w:rPr>
        <w:t xml:space="preserve">desenvolver outras atividades </w:t>
      </w:r>
      <w:r>
        <w:rPr>
          <w:color w:val="000000"/>
        </w:rPr>
        <w:t>inerentes ao cargo ou que lhe sejam atribuídas pelo Reitor, na forma de delegação de competência.</w:t>
      </w:r>
    </w:p>
    <w:p w14:paraId="79F37F3F" w14:textId="77777777" w:rsidR="00F260C6" w:rsidRDefault="00C8753E">
      <w:pPr>
        <w:numPr>
          <w:ilvl w:val="2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Nos impedimentos e nas ausências eventuais do(a) Diretor(a)</w:t>
      </w:r>
      <w:r>
        <w:t>-</w:t>
      </w:r>
      <w:r>
        <w:rPr>
          <w:color w:val="000000"/>
        </w:rPr>
        <w:t xml:space="preserve">Geral, a Direção do </w:t>
      </w:r>
      <w:r>
        <w:rPr>
          <w:i/>
          <w:color w:val="000000"/>
        </w:rPr>
        <w:t>Campus</w:t>
      </w:r>
      <w:r>
        <w:rPr>
          <w:color w:val="000000"/>
        </w:rPr>
        <w:t xml:space="preserve"> será exercida por um(a) substituto(a) legal, designado(a) pelo(a) Reito</w:t>
      </w:r>
      <w:r>
        <w:rPr>
          <w:color w:val="000000"/>
        </w:rPr>
        <w:t>r(a)</w:t>
      </w:r>
      <w:r>
        <w:t xml:space="preserve">, </w:t>
      </w:r>
      <w:r>
        <w:rPr>
          <w:color w:val="000000"/>
        </w:rPr>
        <w:t xml:space="preserve">por meio de portaria.    </w:t>
      </w:r>
    </w:p>
    <w:p w14:paraId="0D658E3F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566"/>
      </w:pPr>
      <w:r>
        <w:t xml:space="preserve">Art. 24. </w:t>
      </w:r>
      <w:r>
        <w:rPr>
          <w:color w:val="000000"/>
        </w:rPr>
        <w:t>A vacância do cargo de Diretor(a)-Geral decorrerá de:</w:t>
      </w:r>
    </w:p>
    <w:p w14:paraId="0C0ED231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566"/>
      </w:pPr>
      <w:r>
        <w:t xml:space="preserve">I - </w:t>
      </w:r>
      <w:r>
        <w:rPr>
          <w:color w:val="000000"/>
        </w:rPr>
        <w:t>exoneração, a pedido ou de ofício;</w:t>
      </w:r>
    </w:p>
    <w:p w14:paraId="2FA26A55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566"/>
      </w:pPr>
      <w:r>
        <w:t xml:space="preserve">II - </w:t>
      </w:r>
      <w:r>
        <w:rPr>
          <w:color w:val="000000"/>
        </w:rPr>
        <w:t xml:space="preserve">demissão, nos termos da Lei </w:t>
      </w:r>
      <w:r>
        <w:t>n</w:t>
      </w:r>
      <w:r>
        <w:rPr>
          <w:color w:val="000000"/>
        </w:rPr>
        <w:t>º 8.112, de 11/12/1990;</w:t>
      </w:r>
    </w:p>
    <w:p w14:paraId="04D61221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566"/>
      </w:pPr>
      <w:r>
        <w:t xml:space="preserve">III - </w:t>
      </w:r>
      <w:r>
        <w:rPr>
          <w:color w:val="000000"/>
        </w:rPr>
        <w:t>posse em outro cargo inacumulável;</w:t>
      </w:r>
    </w:p>
    <w:p w14:paraId="238227E6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566"/>
      </w:pPr>
      <w:r>
        <w:t xml:space="preserve">IV - </w:t>
      </w:r>
      <w:r>
        <w:rPr>
          <w:color w:val="000000"/>
        </w:rPr>
        <w:t>falecimento;</w:t>
      </w:r>
    </w:p>
    <w:p w14:paraId="534166F7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566"/>
      </w:pPr>
      <w:r>
        <w:t xml:space="preserve">V - </w:t>
      </w:r>
      <w:r>
        <w:rPr>
          <w:color w:val="000000"/>
        </w:rPr>
        <w:t>r</w:t>
      </w:r>
      <w:r>
        <w:rPr>
          <w:color w:val="000000"/>
        </w:rPr>
        <w:t>enúncia;</w:t>
      </w:r>
    </w:p>
    <w:p w14:paraId="0F17E55B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566"/>
      </w:pPr>
      <w:r>
        <w:t xml:space="preserve">VI - </w:t>
      </w:r>
      <w:r>
        <w:rPr>
          <w:color w:val="000000"/>
        </w:rPr>
        <w:t>aposentadoria;</w:t>
      </w:r>
    </w:p>
    <w:p w14:paraId="22C67C72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566"/>
      </w:pPr>
      <w:r>
        <w:t xml:space="preserve">VII - </w:t>
      </w:r>
      <w:r>
        <w:rPr>
          <w:color w:val="000000"/>
        </w:rPr>
        <w:t>término de mandato.</w:t>
      </w:r>
    </w:p>
    <w:p w14:paraId="33A0F795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566"/>
      </w:pPr>
      <w:r>
        <w:t xml:space="preserve">Parágrafo único. </w:t>
      </w:r>
      <w:r>
        <w:rPr>
          <w:color w:val="000000"/>
        </w:rPr>
        <w:t>Nos casos de vacância, previstos neste artigo, assumirá a Direção</w:t>
      </w:r>
      <w:r>
        <w:t>-</w:t>
      </w:r>
      <w:r>
        <w:rPr>
          <w:color w:val="000000"/>
        </w:rPr>
        <w:t>Geral o(a) seu(a) substituto(a) legal, por prazo máximo de 90(noventa) dias, até que seja nomeado(a) um(a) novo(a) Diretor(a)</w:t>
      </w:r>
      <w:r>
        <w:t>-</w:t>
      </w:r>
      <w:r>
        <w:rPr>
          <w:color w:val="000000"/>
        </w:rPr>
        <w:t>Geral, conforme as normas legais do IF Sertão-PE.</w:t>
      </w:r>
    </w:p>
    <w:p w14:paraId="4146E49F" w14:textId="77777777" w:rsidR="00F260C6" w:rsidRDefault="00C8753E">
      <w:pPr>
        <w:jc w:val="center"/>
      </w:pPr>
      <w:r>
        <w:t>Capítulo II</w:t>
      </w:r>
    </w:p>
    <w:p w14:paraId="57BD8B44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bookmarkStart w:id="10" w:name="_heading=h.26in1rg" w:colFirst="0" w:colLast="0"/>
      <w:bookmarkEnd w:id="10"/>
      <w:r>
        <w:rPr>
          <w:color w:val="000000"/>
        </w:rPr>
        <w:t>DO GABINETE</w:t>
      </w:r>
    </w:p>
    <w:p w14:paraId="1D9491F0" w14:textId="77777777" w:rsidR="00F260C6" w:rsidRDefault="00F260C6">
      <w:pPr>
        <w:spacing w:after="240"/>
      </w:pPr>
    </w:p>
    <w:p w14:paraId="67AF5CAE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566"/>
      </w:pPr>
      <w:r>
        <w:t xml:space="preserve">Art. 25. </w:t>
      </w:r>
      <w:r>
        <w:rPr>
          <w:color w:val="000000"/>
        </w:rPr>
        <w:t xml:space="preserve">O Gabinete será composto por uma Assessoria e uma </w:t>
      </w:r>
      <w:r>
        <w:t>Secretária</w:t>
      </w:r>
      <w:r>
        <w:rPr>
          <w:color w:val="000000"/>
        </w:rPr>
        <w:t>, e prestará assistência direta e imediata à Direção</w:t>
      </w:r>
      <w:r>
        <w:t>-</w:t>
      </w:r>
      <w:r>
        <w:rPr>
          <w:color w:val="000000"/>
        </w:rPr>
        <w:t>Geral. É responsável pela organização, assistência, coordenação e articulação política e administrativa da Direção</w:t>
      </w:r>
      <w:r>
        <w:t>-</w:t>
      </w:r>
      <w:r>
        <w:rPr>
          <w:color w:val="000000"/>
        </w:rPr>
        <w:t>Geral.</w:t>
      </w:r>
    </w:p>
    <w:p w14:paraId="4D837DC4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566"/>
      </w:pPr>
      <w:r>
        <w:t xml:space="preserve">Art. 26. </w:t>
      </w:r>
      <w:r>
        <w:rPr>
          <w:color w:val="000000"/>
        </w:rPr>
        <w:t>Compete à As</w:t>
      </w:r>
      <w:r>
        <w:rPr>
          <w:color w:val="000000"/>
        </w:rPr>
        <w:t>sessoria de Gabinete:</w:t>
      </w:r>
    </w:p>
    <w:p w14:paraId="487C9A06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566"/>
      </w:pPr>
      <w:r>
        <w:t xml:space="preserve">I - </w:t>
      </w:r>
      <w:r>
        <w:rPr>
          <w:color w:val="000000"/>
        </w:rPr>
        <w:t>assistir o(a) Diretor(a)</w:t>
      </w:r>
      <w:r>
        <w:t>-</w:t>
      </w:r>
      <w:r>
        <w:rPr>
          <w:color w:val="000000"/>
        </w:rPr>
        <w:t>Geral no seu relacionamento institucional e administrativo;</w:t>
      </w:r>
    </w:p>
    <w:p w14:paraId="6F2DBF81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566"/>
      </w:pPr>
      <w:r>
        <w:t xml:space="preserve">II - </w:t>
      </w:r>
      <w:r>
        <w:rPr>
          <w:color w:val="000000"/>
        </w:rPr>
        <w:t>auxiliar a Direção</w:t>
      </w:r>
      <w:r>
        <w:t>-</w:t>
      </w:r>
      <w:r>
        <w:rPr>
          <w:color w:val="000000"/>
        </w:rPr>
        <w:t xml:space="preserve">Geral no planejamento anual do </w:t>
      </w:r>
      <w:r>
        <w:rPr>
          <w:i/>
          <w:color w:val="000000"/>
        </w:rPr>
        <w:t>Campus</w:t>
      </w:r>
      <w:r>
        <w:rPr>
          <w:color w:val="000000"/>
        </w:rPr>
        <w:t>, bem como no cumprimento de seus objetivos e metas;</w:t>
      </w:r>
    </w:p>
    <w:p w14:paraId="4918A436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566"/>
      </w:pPr>
      <w:r>
        <w:t xml:space="preserve">III - </w:t>
      </w:r>
      <w:r>
        <w:rPr>
          <w:color w:val="000000"/>
        </w:rPr>
        <w:t>realizar intermediação en</w:t>
      </w:r>
      <w:r>
        <w:rPr>
          <w:color w:val="000000"/>
        </w:rPr>
        <w:t>tre a Direção</w:t>
      </w:r>
      <w:r>
        <w:t>-</w:t>
      </w:r>
      <w:r>
        <w:rPr>
          <w:color w:val="000000"/>
        </w:rPr>
        <w:t xml:space="preserve">Geral e os Departamentos, Coordenações e Setores do </w:t>
      </w:r>
      <w:r>
        <w:rPr>
          <w:i/>
          <w:color w:val="000000"/>
        </w:rPr>
        <w:t>Campus</w:t>
      </w:r>
      <w:r>
        <w:rPr>
          <w:color w:val="000000"/>
        </w:rPr>
        <w:t>;</w:t>
      </w:r>
    </w:p>
    <w:p w14:paraId="51607845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566"/>
      </w:pPr>
      <w:r>
        <w:t xml:space="preserve">IV - </w:t>
      </w:r>
      <w:r>
        <w:rPr>
          <w:color w:val="000000"/>
        </w:rPr>
        <w:t>assessorar a Direção</w:t>
      </w:r>
      <w:r>
        <w:t>-</w:t>
      </w:r>
      <w:r>
        <w:rPr>
          <w:color w:val="000000"/>
        </w:rPr>
        <w:t>Geral nas atividades administrativas do setor;</w:t>
      </w:r>
    </w:p>
    <w:p w14:paraId="7CF2C1EF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566"/>
      </w:pPr>
      <w:r>
        <w:t xml:space="preserve">V - </w:t>
      </w:r>
      <w:r>
        <w:rPr>
          <w:color w:val="000000"/>
        </w:rPr>
        <w:t xml:space="preserve">acompanhar os programas e projetos institucionais relativos ao </w:t>
      </w:r>
      <w:r>
        <w:rPr>
          <w:i/>
          <w:color w:val="000000"/>
        </w:rPr>
        <w:t>Campus</w:t>
      </w:r>
      <w:r>
        <w:rPr>
          <w:color w:val="000000"/>
        </w:rPr>
        <w:t>;</w:t>
      </w:r>
    </w:p>
    <w:p w14:paraId="0806E9FC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566"/>
      </w:pPr>
      <w:r>
        <w:t xml:space="preserve">VI - </w:t>
      </w:r>
      <w:r>
        <w:rPr>
          <w:color w:val="000000"/>
        </w:rPr>
        <w:t xml:space="preserve">acompanhar o planejamento, a </w:t>
      </w:r>
      <w:r>
        <w:rPr>
          <w:color w:val="000000"/>
        </w:rPr>
        <w:t xml:space="preserve">execução, a avaliação e a atualização dos projetos do </w:t>
      </w:r>
      <w:r>
        <w:rPr>
          <w:i/>
          <w:color w:val="000000"/>
        </w:rPr>
        <w:t>Campus</w:t>
      </w:r>
      <w:r>
        <w:rPr>
          <w:color w:val="000000"/>
        </w:rPr>
        <w:t>;</w:t>
      </w:r>
    </w:p>
    <w:p w14:paraId="0C4B1B47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566"/>
      </w:pPr>
      <w:r>
        <w:t xml:space="preserve">VII - </w:t>
      </w:r>
      <w:r>
        <w:rPr>
          <w:color w:val="000000"/>
        </w:rPr>
        <w:t xml:space="preserve">participar da elaboração, acompanhamento e avaliação do Plano de Desenvolvimento Institucional – PDI - no que for de interesse do </w:t>
      </w:r>
      <w:r>
        <w:rPr>
          <w:i/>
          <w:color w:val="000000"/>
        </w:rPr>
        <w:t>Campus</w:t>
      </w:r>
      <w:r>
        <w:rPr>
          <w:color w:val="000000"/>
        </w:rPr>
        <w:t>;</w:t>
      </w:r>
    </w:p>
    <w:p w14:paraId="38622525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566"/>
      </w:pPr>
      <w:r>
        <w:t xml:space="preserve">VIII - </w:t>
      </w:r>
      <w:r>
        <w:rPr>
          <w:color w:val="000000"/>
        </w:rPr>
        <w:t xml:space="preserve">elaborar relatórios de responsabilidade da </w:t>
      </w:r>
      <w:r>
        <w:rPr>
          <w:color w:val="000000"/>
        </w:rPr>
        <w:t xml:space="preserve">administração geral do </w:t>
      </w:r>
      <w:r>
        <w:rPr>
          <w:i/>
          <w:color w:val="000000"/>
        </w:rPr>
        <w:t>Campus</w:t>
      </w:r>
      <w:r>
        <w:rPr>
          <w:color w:val="000000"/>
        </w:rPr>
        <w:t>;</w:t>
      </w:r>
    </w:p>
    <w:p w14:paraId="2837D8AE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566"/>
      </w:pPr>
      <w:r>
        <w:t xml:space="preserve">IX - </w:t>
      </w:r>
      <w:r>
        <w:rPr>
          <w:color w:val="000000"/>
        </w:rPr>
        <w:t>representar a Direção</w:t>
      </w:r>
      <w:r>
        <w:t>-</w:t>
      </w:r>
      <w:r>
        <w:rPr>
          <w:color w:val="000000"/>
        </w:rPr>
        <w:t>Geral quando designada;</w:t>
      </w:r>
    </w:p>
    <w:p w14:paraId="018055B2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566"/>
      </w:pPr>
      <w:r>
        <w:t xml:space="preserve">X - </w:t>
      </w:r>
      <w:r>
        <w:rPr>
          <w:color w:val="000000"/>
        </w:rPr>
        <w:t>propor à Direção</w:t>
      </w:r>
      <w:r>
        <w:t>-</w:t>
      </w:r>
      <w:r>
        <w:rPr>
          <w:color w:val="000000"/>
        </w:rPr>
        <w:t xml:space="preserve">Geral normas, métodos e estratégias de trabalho que visem o desenvolvimento institucional do </w:t>
      </w:r>
      <w:r>
        <w:rPr>
          <w:i/>
          <w:color w:val="000000"/>
        </w:rPr>
        <w:t>Campus</w:t>
      </w:r>
      <w:r>
        <w:rPr>
          <w:color w:val="000000"/>
        </w:rPr>
        <w:t>;</w:t>
      </w:r>
    </w:p>
    <w:p w14:paraId="33642FE8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566"/>
      </w:pPr>
      <w:r>
        <w:t xml:space="preserve">XI - </w:t>
      </w:r>
      <w:r>
        <w:rPr>
          <w:color w:val="000000"/>
        </w:rPr>
        <w:t>auxiliar e acompanhar os eventos em que a imagem do(a) Diretor(a)</w:t>
      </w:r>
      <w:r>
        <w:t>-</w:t>
      </w:r>
      <w:r>
        <w:rPr>
          <w:color w:val="000000"/>
        </w:rPr>
        <w:t>Geral esteja em evidência;</w:t>
      </w:r>
    </w:p>
    <w:p w14:paraId="258EB17F" w14:textId="77777777" w:rsidR="00F260C6" w:rsidRDefault="00C8753E">
      <w:pPr>
        <w:spacing w:after="240"/>
        <w:ind w:firstLine="566"/>
      </w:pPr>
      <w:r>
        <w:t xml:space="preserve">XII - executar as atividades constantes na carta de serviço do </w:t>
      </w:r>
      <w:r>
        <w:rPr>
          <w:i/>
        </w:rPr>
        <w:t xml:space="preserve">Campus, </w:t>
      </w:r>
      <w:r>
        <w:t>publicada no site institucional;</w:t>
      </w:r>
    </w:p>
    <w:p w14:paraId="6E3C2EC9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566"/>
      </w:pPr>
      <w:r>
        <w:t xml:space="preserve">XIII - </w:t>
      </w:r>
      <w:r>
        <w:rPr>
          <w:color w:val="000000"/>
        </w:rPr>
        <w:t xml:space="preserve">desenvolver, </w:t>
      </w:r>
      <w:r>
        <w:t xml:space="preserve">quando houver, </w:t>
      </w:r>
      <w:r>
        <w:rPr>
          <w:color w:val="000000"/>
        </w:rPr>
        <w:t>outras atividades correlatas e/ou afins designadas pela</w:t>
      </w:r>
      <w:r>
        <w:t xml:space="preserve"> Direção-Geral.</w:t>
      </w:r>
    </w:p>
    <w:p w14:paraId="15DBCED2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566"/>
      </w:pPr>
      <w:r>
        <w:t xml:space="preserve">Art. 27. </w:t>
      </w:r>
      <w:r>
        <w:rPr>
          <w:color w:val="000000"/>
        </w:rPr>
        <w:t>Compete à Secretaria de Gabinete:</w:t>
      </w:r>
    </w:p>
    <w:p w14:paraId="2C99F87A" w14:textId="77777777" w:rsidR="00F260C6" w:rsidRDefault="00C8753E">
      <w:pPr>
        <w:numPr>
          <w:ilvl w:val="5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con</w:t>
      </w:r>
      <w:r>
        <w:rPr>
          <w:color w:val="000000"/>
        </w:rPr>
        <w:t>trolar a gestão documental no âmbito do setor;</w:t>
      </w:r>
    </w:p>
    <w:p w14:paraId="29DE1DEA" w14:textId="77777777" w:rsidR="00F260C6" w:rsidRDefault="00C8753E">
      <w:pPr>
        <w:numPr>
          <w:ilvl w:val="5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manter organizada a agenda do(a) Diretor(a)</w:t>
      </w:r>
      <w:r>
        <w:t>-</w:t>
      </w:r>
      <w:r>
        <w:rPr>
          <w:color w:val="000000"/>
        </w:rPr>
        <w:t>Geral;</w:t>
      </w:r>
    </w:p>
    <w:p w14:paraId="492E5952" w14:textId="77777777" w:rsidR="00F260C6" w:rsidRDefault="00C8753E">
      <w:pPr>
        <w:numPr>
          <w:ilvl w:val="5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manter em dia a correspondência postal e eletrônica, bem como redigir documentos oficiais;</w:t>
      </w:r>
    </w:p>
    <w:p w14:paraId="12258B4A" w14:textId="77777777" w:rsidR="00F260C6" w:rsidRDefault="00C8753E">
      <w:pPr>
        <w:numPr>
          <w:ilvl w:val="5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acompanhar o cumprimento dos atos administrativos;</w:t>
      </w:r>
    </w:p>
    <w:p w14:paraId="455D49F5" w14:textId="77777777" w:rsidR="00F260C6" w:rsidRDefault="00C8753E">
      <w:pPr>
        <w:numPr>
          <w:ilvl w:val="5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elaborar pauta e</w:t>
      </w:r>
      <w:r>
        <w:rPr>
          <w:color w:val="000000"/>
        </w:rPr>
        <w:t xml:space="preserve"> ata das reuniões do Conselho d</w:t>
      </w:r>
      <w:r>
        <w:t>e</w:t>
      </w:r>
      <w:r>
        <w:rPr>
          <w:color w:val="000000"/>
        </w:rPr>
        <w:t xml:space="preserve"> </w:t>
      </w:r>
      <w:r>
        <w:rPr>
          <w:i/>
          <w:color w:val="000000"/>
        </w:rPr>
        <w:t>Campus</w:t>
      </w:r>
      <w:r>
        <w:rPr>
          <w:color w:val="000000"/>
        </w:rPr>
        <w:t>;</w:t>
      </w:r>
    </w:p>
    <w:p w14:paraId="26EB1F10" w14:textId="77777777" w:rsidR="00F260C6" w:rsidRDefault="00C8753E">
      <w:pPr>
        <w:numPr>
          <w:ilvl w:val="5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responsabilizar-se pelos processos de concessão de diárias e passagens do(a) Diretor(a)</w:t>
      </w:r>
      <w:r>
        <w:t>-</w:t>
      </w:r>
      <w:r>
        <w:rPr>
          <w:color w:val="000000"/>
        </w:rPr>
        <w:t>Geral;</w:t>
      </w:r>
    </w:p>
    <w:p w14:paraId="2513613C" w14:textId="77777777" w:rsidR="00F260C6" w:rsidRDefault="00C8753E">
      <w:pPr>
        <w:numPr>
          <w:ilvl w:val="5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organizar e manter cadastro de endereços que sejam do interesse da Direção</w:t>
      </w:r>
      <w:r>
        <w:t>-</w:t>
      </w:r>
      <w:r>
        <w:rPr>
          <w:color w:val="000000"/>
        </w:rPr>
        <w:t>Geral;</w:t>
      </w:r>
    </w:p>
    <w:p w14:paraId="73860C04" w14:textId="77777777" w:rsidR="00F260C6" w:rsidRDefault="00C8753E">
      <w:pPr>
        <w:numPr>
          <w:ilvl w:val="5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emitir correspondências de cunho socia</w:t>
      </w:r>
      <w:r>
        <w:rPr>
          <w:color w:val="000000"/>
        </w:rPr>
        <w:t>l que sejam de interesse da Direçã</w:t>
      </w:r>
      <w:r>
        <w:t>o-</w:t>
      </w:r>
      <w:r>
        <w:rPr>
          <w:color w:val="000000"/>
        </w:rPr>
        <w:t>Geral;</w:t>
      </w:r>
    </w:p>
    <w:p w14:paraId="7887F1C2" w14:textId="77777777" w:rsidR="00F260C6" w:rsidRDefault="00C8753E">
      <w:pPr>
        <w:numPr>
          <w:ilvl w:val="5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manter o(a) Diretor(a)</w:t>
      </w:r>
      <w:r>
        <w:t>-</w:t>
      </w:r>
      <w:r>
        <w:rPr>
          <w:color w:val="000000"/>
        </w:rPr>
        <w:t xml:space="preserve">Geral informado das principais notícias que envolvam e/ou afetem direta ou indiretamente o </w:t>
      </w:r>
      <w:r>
        <w:rPr>
          <w:i/>
          <w:color w:val="000000"/>
        </w:rPr>
        <w:t>Campus</w:t>
      </w:r>
      <w:r>
        <w:rPr>
          <w:color w:val="000000"/>
        </w:rPr>
        <w:t>, assim como sua imagem;</w:t>
      </w:r>
    </w:p>
    <w:p w14:paraId="12528682" w14:textId="77777777" w:rsidR="00F260C6" w:rsidRDefault="00C8753E">
      <w:pPr>
        <w:numPr>
          <w:ilvl w:val="5"/>
          <w:numId w:val="29"/>
        </w:numPr>
        <w:spacing w:after="240"/>
      </w:pPr>
      <w:r>
        <w:t xml:space="preserve">executar as atividades constantes na carta de serviço do </w:t>
      </w:r>
      <w:r>
        <w:rPr>
          <w:i/>
        </w:rPr>
        <w:t xml:space="preserve">Campus, </w:t>
      </w:r>
      <w:r>
        <w:t>pub</w:t>
      </w:r>
      <w:r>
        <w:t>licada no site institucional;</w:t>
      </w:r>
    </w:p>
    <w:p w14:paraId="02FED36A" w14:textId="77777777" w:rsidR="00F260C6" w:rsidRDefault="00C8753E">
      <w:pPr>
        <w:numPr>
          <w:ilvl w:val="5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desenvolver outras atividades correlatas e/ou afins.</w:t>
      </w:r>
    </w:p>
    <w:p w14:paraId="0501471A" w14:textId="77777777" w:rsidR="00F260C6" w:rsidRDefault="00F260C6"/>
    <w:p w14:paraId="1D116FC4" w14:textId="77777777" w:rsidR="00F260C6" w:rsidRDefault="00C8753E">
      <w:pPr>
        <w:jc w:val="center"/>
      </w:pPr>
      <w:r>
        <w:t>Capítulo III</w:t>
      </w:r>
    </w:p>
    <w:p w14:paraId="40F968F7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bookmarkStart w:id="11" w:name="_heading=h.lnxbz9" w:colFirst="0" w:colLast="0"/>
      <w:bookmarkEnd w:id="11"/>
      <w:r>
        <w:rPr>
          <w:color w:val="000000"/>
        </w:rPr>
        <w:t>DA COORDENAÇÃO DE GESTÃO DE PESSOAS</w:t>
      </w:r>
    </w:p>
    <w:p w14:paraId="3B3CB438" w14:textId="77777777" w:rsidR="00F260C6" w:rsidRDefault="00F260C6">
      <w:pPr>
        <w:spacing w:after="240"/>
      </w:pPr>
    </w:p>
    <w:p w14:paraId="22DA9A78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566"/>
      </w:pPr>
      <w:r>
        <w:t xml:space="preserve">Art. 28. </w:t>
      </w:r>
      <w:r>
        <w:rPr>
          <w:color w:val="000000"/>
        </w:rPr>
        <w:t>A Coordenação de Gestão de Pessoas exerce atividades de apoio e orientação da situação funcional dos servidores efetivos ou temporários de qualquer natureza.</w:t>
      </w:r>
    </w:p>
    <w:p w14:paraId="3764A411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566"/>
      </w:pPr>
      <w:r>
        <w:t xml:space="preserve">Art. 29. </w:t>
      </w:r>
      <w:r>
        <w:rPr>
          <w:color w:val="000000"/>
        </w:rPr>
        <w:t>Compete à Coordenação de Gestão de Pessoas:</w:t>
      </w:r>
    </w:p>
    <w:p w14:paraId="2AF6FC0A" w14:textId="77777777" w:rsidR="00F260C6" w:rsidRDefault="00C8753E">
      <w:pPr>
        <w:numPr>
          <w:ilvl w:val="5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acompanhar a frequência e manter atualizados, junto à Diretoria de Gestão de Pessoas, os registros funcionais e financeiros dos servidores;</w:t>
      </w:r>
    </w:p>
    <w:p w14:paraId="602FD9A2" w14:textId="77777777" w:rsidR="00F260C6" w:rsidRDefault="00C8753E">
      <w:pPr>
        <w:numPr>
          <w:ilvl w:val="5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acompanhar e comunicar os servidores sobre os processos de progressão funcional;</w:t>
      </w:r>
    </w:p>
    <w:p w14:paraId="26BCF910" w14:textId="77777777" w:rsidR="00F260C6" w:rsidRDefault="00C8753E">
      <w:pPr>
        <w:numPr>
          <w:ilvl w:val="5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apoiar e desenvolver atividades int</w:t>
      </w:r>
      <w:r>
        <w:rPr>
          <w:color w:val="000000"/>
        </w:rPr>
        <w:t>egradas com a Diretoria de Gestão de Pessoas;</w:t>
      </w:r>
    </w:p>
    <w:p w14:paraId="3AABB327" w14:textId="77777777" w:rsidR="00F260C6" w:rsidRDefault="00C8753E">
      <w:pPr>
        <w:numPr>
          <w:ilvl w:val="5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 xml:space="preserve">catalogar a legislação relacionada às pessoas e encarregar-se de sua divulgação no âmbito do </w:t>
      </w:r>
      <w:r>
        <w:rPr>
          <w:i/>
          <w:color w:val="000000"/>
        </w:rPr>
        <w:t>Campus</w:t>
      </w:r>
      <w:r>
        <w:rPr>
          <w:color w:val="000000"/>
        </w:rPr>
        <w:t>;</w:t>
      </w:r>
    </w:p>
    <w:p w14:paraId="6804BEED" w14:textId="77777777" w:rsidR="00F260C6" w:rsidRDefault="00C8753E">
      <w:pPr>
        <w:numPr>
          <w:ilvl w:val="5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acompanhar programas de concessão de auxílios a servidores;</w:t>
      </w:r>
    </w:p>
    <w:p w14:paraId="191D692F" w14:textId="77777777" w:rsidR="00F260C6" w:rsidRDefault="00C8753E">
      <w:pPr>
        <w:numPr>
          <w:ilvl w:val="5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 xml:space="preserve">atualizar os registros referentes à lotação do pessoal e progressão funcional dos servidores, bem como a movimentação no âmbito do </w:t>
      </w:r>
      <w:r>
        <w:rPr>
          <w:i/>
          <w:color w:val="000000"/>
        </w:rPr>
        <w:t>Campus</w:t>
      </w:r>
      <w:r>
        <w:rPr>
          <w:color w:val="000000"/>
        </w:rPr>
        <w:t>;</w:t>
      </w:r>
    </w:p>
    <w:p w14:paraId="1858F6CF" w14:textId="77777777" w:rsidR="00F260C6" w:rsidRDefault="00C8753E">
      <w:pPr>
        <w:numPr>
          <w:ilvl w:val="5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registrar e manter atualizados os documentos exigidos na legislação vigente, monitorando a frequência, férias, licenç</w:t>
      </w:r>
      <w:r>
        <w:rPr>
          <w:color w:val="000000"/>
        </w:rPr>
        <w:t>as e outros afastamentos dos servidores, gerando dados para a elaboração da folha de pagamento de pessoal;</w:t>
      </w:r>
    </w:p>
    <w:p w14:paraId="280128A9" w14:textId="77777777" w:rsidR="00F260C6" w:rsidRDefault="00C8753E">
      <w:pPr>
        <w:numPr>
          <w:ilvl w:val="5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 xml:space="preserve">atualizar quadros e dados estatísticos relativos a docentes e técnico-administrativos do </w:t>
      </w:r>
      <w:r>
        <w:rPr>
          <w:i/>
          <w:color w:val="000000"/>
        </w:rPr>
        <w:t>Campus</w:t>
      </w:r>
      <w:r>
        <w:rPr>
          <w:color w:val="000000"/>
        </w:rPr>
        <w:t>;</w:t>
      </w:r>
    </w:p>
    <w:p w14:paraId="4F819D7B" w14:textId="77777777" w:rsidR="00F260C6" w:rsidRDefault="00C8753E">
      <w:pPr>
        <w:numPr>
          <w:ilvl w:val="5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participar da elaboração de políticas de gestão de p</w:t>
      </w:r>
      <w:r>
        <w:rPr>
          <w:color w:val="000000"/>
        </w:rPr>
        <w:t>essoas;</w:t>
      </w:r>
    </w:p>
    <w:p w14:paraId="3A835977" w14:textId="77777777" w:rsidR="00F260C6" w:rsidRDefault="00C8753E">
      <w:pPr>
        <w:numPr>
          <w:ilvl w:val="5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encaminhar as demandas relacionadas à formação continuada dos servidores;</w:t>
      </w:r>
    </w:p>
    <w:p w14:paraId="5C0C05A4" w14:textId="77777777" w:rsidR="00F260C6" w:rsidRDefault="00C8753E">
      <w:pPr>
        <w:numPr>
          <w:ilvl w:val="5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acompanhar o processo de estágio probatório dos servidores;</w:t>
      </w:r>
    </w:p>
    <w:p w14:paraId="5441557F" w14:textId="77777777" w:rsidR="00F260C6" w:rsidRDefault="00C8753E">
      <w:pPr>
        <w:numPr>
          <w:ilvl w:val="5"/>
          <w:numId w:val="18"/>
        </w:numPr>
      </w:pPr>
      <w:r>
        <w:t xml:space="preserve">Promover a integração dos servidores no </w:t>
      </w:r>
      <w:r>
        <w:rPr>
          <w:i/>
        </w:rPr>
        <w:t>Campus</w:t>
      </w:r>
      <w:r>
        <w:t>;</w:t>
      </w:r>
    </w:p>
    <w:p w14:paraId="6979B8B5" w14:textId="77777777" w:rsidR="00F260C6" w:rsidRDefault="00C8753E">
      <w:pPr>
        <w:numPr>
          <w:ilvl w:val="5"/>
          <w:numId w:val="18"/>
        </w:numPr>
      </w:pPr>
      <w:r>
        <w:t>Gerenciar e apoiar programas para qualidade de vida dos servidores</w:t>
      </w:r>
      <w:r>
        <w:t xml:space="preserve"> do </w:t>
      </w:r>
      <w:r>
        <w:rPr>
          <w:i/>
        </w:rPr>
        <w:t>Campus</w:t>
      </w:r>
      <w:r>
        <w:t>;</w:t>
      </w:r>
    </w:p>
    <w:p w14:paraId="7DAFF435" w14:textId="77777777" w:rsidR="00F260C6" w:rsidRDefault="00C8753E">
      <w:pPr>
        <w:numPr>
          <w:ilvl w:val="5"/>
          <w:numId w:val="18"/>
        </w:numPr>
        <w:spacing w:after="240"/>
      </w:pPr>
      <w:r>
        <w:t xml:space="preserve">executar as atividades constantes na carta de serviço do </w:t>
      </w:r>
      <w:r>
        <w:rPr>
          <w:i/>
        </w:rPr>
        <w:t xml:space="preserve">Campus, </w:t>
      </w:r>
      <w:r>
        <w:t>publicada no site institucional;</w:t>
      </w:r>
    </w:p>
    <w:p w14:paraId="62388A24" w14:textId="77777777" w:rsidR="00F260C6" w:rsidRDefault="00C8753E">
      <w:pPr>
        <w:numPr>
          <w:ilvl w:val="5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desempenhar outras atividades correlatas e/ou afins.</w:t>
      </w:r>
    </w:p>
    <w:p w14:paraId="2E186EB5" w14:textId="77777777" w:rsidR="00F260C6" w:rsidRDefault="00F260C6"/>
    <w:p w14:paraId="7A5BD13E" w14:textId="77777777" w:rsidR="00F260C6" w:rsidRDefault="00F260C6"/>
    <w:p w14:paraId="2F774045" w14:textId="77777777" w:rsidR="00F260C6" w:rsidRDefault="00F260C6"/>
    <w:p w14:paraId="0CE95D94" w14:textId="77777777" w:rsidR="00F260C6" w:rsidRDefault="00C8753E">
      <w:pPr>
        <w:jc w:val="center"/>
      </w:pPr>
      <w:r>
        <w:t>Capítulo IV</w:t>
      </w:r>
    </w:p>
    <w:p w14:paraId="6FB7A751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bookmarkStart w:id="12" w:name="_heading=h.35nkun2" w:colFirst="0" w:colLast="0"/>
      <w:bookmarkEnd w:id="12"/>
      <w:r>
        <w:rPr>
          <w:color w:val="000000"/>
        </w:rPr>
        <w:t>DO SETOR DE COMUNICAÇÃO E EVENTOS</w:t>
      </w:r>
    </w:p>
    <w:p w14:paraId="739AC33C" w14:textId="77777777" w:rsidR="00F260C6" w:rsidRDefault="00F260C6">
      <w:pPr>
        <w:spacing w:after="240"/>
      </w:pPr>
    </w:p>
    <w:p w14:paraId="1340DBE5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566"/>
      </w:pPr>
      <w:r>
        <w:t xml:space="preserve">Art.30. </w:t>
      </w:r>
      <w:r>
        <w:rPr>
          <w:color w:val="000000"/>
        </w:rPr>
        <w:t xml:space="preserve">O Setor de Comunicação e Eventos do </w:t>
      </w:r>
      <w:r>
        <w:rPr>
          <w:i/>
          <w:color w:val="000000"/>
        </w:rPr>
        <w:t>Campus</w:t>
      </w:r>
      <w:r>
        <w:rPr>
          <w:color w:val="000000"/>
        </w:rPr>
        <w:t xml:space="preserve"> responde pelo planejamento de comunicação e eventos do </w:t>
      </w:r>
      <w:r>
        <w:rPr>
          <w:i/>
          <w:color w:val="000000"/>
        </w:rPr>
        <w:t>Campus</w:t>
      </w:r>
      <w:r>
        <w:rPr>
          <w:color w:val="000000"/>
        </w:rPr>
        <w:t xml:space="preserve"> com o objetivo de fortalecer a sua imagem institucional.</w:t>
      </w:r>
    </w:p>
    <w:p w14:paraId="3A40A6D9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566"/>
      </w:pPr>
      <w:r>
        <w:t xml:space="preserve">Art. 31. </w:t>
      </w:r>
      <w:r>
        <w:rPr>
          <w:color w:val="000000"/>
        </w:rPr>
        <w:t>Compete ao Setor de Comunicação e Eventos:</w:t>
      </w:r>
    </w:p>
    <w:p w14:paraId="5D4DB7AF" w14:textId="77777777" w:rsidR="00F260C6" w:rsidRDefault="00C8753E">
      <w:pPr>
        <w:numPr>
          <w:ilvl w:val="5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planejar e executar ações de comunicação d</w:t>
      </w:r>
      <w:r>
        <w:rPr>
          <w:color w:val="000000"/>
        </w:rPr>
        <w:t xml:space="preserve">o </w:t>
      </w:r>
      <w:r>
        <w:rPr>
          <w:i/>
          <w:color w:val="000000"/>
        </w:rPr>
        <w:t>Campus</w:t>
      </w:r>
      <w:r>
        <w:rPr>
          <w:color w:val="000000"/>
        </w:rPr>
        <w:t>, em consonância com a missão e os objetivos da instituição e com a Política de Comunicação Social do IF Sertão-PE;</w:t>
      </w:r>
    </w:p>
    <w:p w14:paraId="098CA126" w14:textId="77777777" w:rsidR="00F260C6" w:rsidRDefault="00C8753E">
      <w:pPr>
        <w:numPr>
          <w:ilvl w:val="5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 xml:space="preserve">elaborar plano de comunicação anual para o </w:t>
      </w:r>
      <w:r>
        <w:rPr>
          <w:i/>
          <w:color w:val="000000"/>
        </w:rPr>
        <w:t>Campus</w:t>
      </w:r>
      <w:r>
        <w:rPr>
          <w:color w:val="000000"/>
        </w:rPr>
        <w:t>;</w:t>
      </w:r>
    </w:p>
    <w:p w14:paraId="730EE9D8" w14:textId="77777777" w:rsidR="00F260C6" w:rsidRDefault="00C8753E">
      <w:pPr>
        <w:numPr>
          <w:ilvl w:val="5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 xml:space="preserve">divulgar interna e externamente as ações e os eventos promovidos pelo </w:t>
      </w:r>
      <w:r>
        <w:rPr>
          <w:i/>
          <w:color w:val="000000"/>
        </w:rPr>
        <w:t>Campus</w:t>
      </w:r>
      <w:r>
        <w:rPr>
          <w:color w:val="000000"/>
        </w:rPr>
        <w:t>, pelo IF Sertão-PE e por outras instituições, que sejam de interesse acadêmico;</w:t>
      </w:r>
    </w:p>
    <w:p w14:paraId="1E2E08C5" w14:textId="77777777" w:rsidR="00F260C6" w:rsidRDefault="00C8753E">
      <w:pPr>
        <w:numPr>
          <w:ilvl w:val="5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 xml:space="preserve">intermediar a relação entre o </w:t>
      </w:r>
      <w:r>
        <w:rPr>
          <w:i/>
          <w:color w:val="000000"/>
        </w:rPr>
        <w:t>Campus</w:t>
      </w:r>
      <w:r>
        <w:rPr>
          <w:color w:val="000000"/>
        </w:rPr>
        <w:t xml:space="preserve"> e a mídia local e nacional e atualizar periodicamente a agenda</w:t>
      </w:r>
      <w:r>
        <w:rPr>
          <w:color w:val="000000"/>
        </w:rPr>
        <w:t xml:space="preserve"> de contatos dos veículos de comunicação da grande imprensa;</w:t>
      </w:r>
    </w:p>
    <w:p w14:paraId="6713266F" w14:textId="77777777" w:rsidR="00F260C6" w:rsidRDefault="00C8753E">
      <w:pPr>
        <w:numPr>
          <w:ilvl w:val="5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sugerir pautas e assessorar os representantes da instituição nas ações de divulgação junto à imprensa;</w:t>
      </w:r>
    </w:p>
    <w:p w14:paraId="64B66B5B" w14:textId="77777777" w:rsidR="00F260C6" w:rsidRDefault="00C8753E">
      <w:pPr>
        <w:numPr>
          <w:ilvl w:val="5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atender aos profissionais da imprensa e coordenar as entrevistas concedidas por representant</w:t>
      </w:r>
      <w:r>
        <w:rPr>
          <w:color w:val="000000"/>
        </w:rPr>
        <w:t xml:space="preserve">es do </w:t>
      </w:r>
      <w:r>
        <w:rPr>
          <w:i/>
          <w:color w:val="000000"/>
        </w:rPr>
        <w:t>Campus</w:t>
      </w:r>
      <w:r>
        <w:rPr>
          <w:color w:val="000000"/>
        </w:rPr>
        <w:t>;</w:t>
      </w:r>
    </w:p>
    <w:p w14:paraId="454165A3" w14:textId="77777777" w:rsidR="00F260C6" w:rsidRDefault="00C8753E">
      <w:pPr>
        <w:numPr>
          <w:ilvl w:val="5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 xml:space="preserve">acompanhar a publicação e manter um arquivo (clipping) com as notícias veiculadas na grande imprensa sobre o </w:t>
      </w:r>
      <w:r>
        <w:rPr>
          <w:i/>
          <w:color w:val="000000"/>
        </w:rPr>
        <w:t>Campus</w:t>
      </w:r>
      <w:r>
        <w:rPr>
          <w:color w:val="000000"/>
        </w:rPr>
        <w:t>;</w:t>
      </w:r>
    </w:p>
    <w:p w14:paraId="78E50769" w14:textId="77777777" w:rsidR="00F260C6" w:rsidRDefault="00C8753E">
      <w:pPr>
        <w:numPr>
          <w:ilvl w:val="5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 xml:space="preserve">registrar, por meio de imagem e textos jornalísticos, os fatos que venham a acontecer no </w:t>
      </w:r>
      <w:r>
        <w:rPr>
          <w:i/>
          <w:color w:val="000000"/>
        </w:rPr>
        <w:t>Campus</w:t>
      </w:r>
      <w:r>
        <w:rPr>
          <w:color w:val="000000"/>
        </w:rPr>
        <w:t xml:space="preserve">; </w:t>
      </w:r>
    </w:p>
    <w:p w14:paraId="055A4840" w14:textId="77777777" w:rsidR="00F260C6" w:rsidRDefault="00C8753E">
      <w:pPr>
        <w:numPr>
          <w:ilvl w:val="5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alimentar o sítio eletrônic</w:t>
      </w:r>
      <w:r>
        <w:rPr>
          <w:color w:val="000000"/>
        </w:rPr>
        <w:t xml:space="preserve">o e as redes sociais com informações sobre o </w:t>
      </w:r>
      <w:r>
        <w:rPr>
          <w:i/>
          <w:color w:val="000000"/>
        </w:rPr>
        <w:t>Campus</w:t>
      </w:r>
      <w:r>
        <w:rPr>
          <w:color w:val="000000"/>
        </w:rPr>
        <w:t>;</w:t>
      </w:r>
    </w:p>
    <w:p w14:paraId="73927186" w14:textId="77777777" w:rsidR="00F260C6" w:rsidRDefault="00C8753E">
      <w:pPr>
        <w:numPr>
          <w:ilvl w:val="5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elaborar publicações jornalísticas;</w:t>
      </w:r>
    </w:p>
    <w:p w14:paraId="541A1D4F" w14:textId="77777777" w:rsidR="00F260C6" w:rsidRDefault="00C8753E">
      <w:pPr>
        <w:numPr>
          <w:ilvl w:val="5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garantir, em conjunto com o NAPNE que a informação chegue a todos por meio de linguagens e códigos aplicáveis como a Língua Brasileira de Sinais (LIBRAS) e o sistema B</w:t>
      </w:r>
      <w:r>
        <w:rPr>
          <w:color w:val="000000"/>
        </w:rPr>
        <w:t>RAILLE, nos casos de estudantes com necessidades diferenciadas de comunicação e sinalização;</w:t>
      </w:r>
    </w:p>
    <w:p w14:paraId="08E354D1" w14:textId="77777777" w:rsidR="00F260C6" w:rsidRDefault="00C8753E">
      <w:pPr>
        <w:numPr>
          <w:ilvl w:val="5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 xml:space="preserve">elaborar material institucional para a divulgação de eventos/campanhas promovidos pelo </w:t>
      </w:r>
      <w:r>
        <w:rPr>
          <w:i/>
          <w:color w:val="000000"/>
        </w:rPr>
        <w:t>Campus</w:t>
      </w:r>
      <w:r>
        <w:rPr>
          <w:color w:val="000000"/>
        </w:rPr>
        <w:t>;</w:t>
      </w:r>
    </w:p>
    <w:p w14:paraId="143985BC" w14:textId="77777777" w:rsidR="00F260C6" w:rsidRDefault="00C8753E">
      <w:pPr>
        <w:numPr>
          <w:ilvl w:val="5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preparar, em conjunto com os demais setores, programas institucionai</w:t>
      </w:r>
      <w:r>
        <w:rPr>
          <w:color w:val="000000"/>
        </w:rPr>
        <w:t xml:space="preserve">s que contribuam para fortalecer a missão e os objetivos do </w:t>
      </w:r>
      <w:r>
        <w:rPr>
          <w:i/>
          <w:color w:val="000000"/>
        </w:rPr>
        <w:t>Campus</w:t>
      </w:r>
      <w:r>
        <w:rPr>
          <w:color w:val="000000"/>
        </w:rPr>
        <w:t>;</w:t>
      </w:r>
    </w:p>
    <w:p w14:paraId="7DCC2C6C" w14:textId="77777777" w:rsidR="00F260C6" w:rsidRDefault="00C8753E">
      <w:pPr>
        <w:numPr>
          <w:ilvl w:val="5"/>
          <w:numId w:val="36"/>
        </w:numPr>
        <w:spacing w:after="240"/>
      </w:pPr>
      <w:r>
        <w:t xml:space="preserve">executar as atividades constantes na carta de serviço do </w:t>
      </w:r>
      <w:r>
        <w:rPr>
          <w:i/>
        </w:rPr>
        <w:t xml:space="preserve">Campus, </w:t>
      </w:r>
      <w:r>
        <w:t>publicada no site institucional;</w:t>
      </w:r>
    </w:p>
    <w:p w14:paraId="1CD1351B" w14:textId="77777777" w:rsidR="00F260C6" w:rsidRDefault="00C8753E">
      <w:pPr>
        <w:numPr>
          <w:ilvl w:val="5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desempenhar outras atividades correlatas e/ou afins.</w:t>
      </w:r>
    </w:p>
    <w:p w14:paraId="20EF08AE" w14:textId="77777777" w:rsidR="00F260C6" w:rsidRDefault="00F260C6"/>
    <w:p w14:paraId="0D2CB3B6" w14:textId="77777777" w:rsidR="00F260C6" w:rsidRDefault="00C8753E">
      <w:pPr>
        <w:jc w:val="center"/>
      </w:pPr>
      <w:r>
        <w:t>Capítulo V</w:t>
      </w:r>
    </w:p>
    <w:p w14:paraId="06F6FEF3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bookmarkStart w:id="13" w:name="_heading=h.1ksv4uv" w:colFirst="0" w:colLast="0"/>
      <w:bookmarkEnd w:id="13"/>
      <w:r>
        <w:rPr>
          <w:color w:val="000000"/>
        </w:rPr>
        <w:t>DO DEPARTAMENTO DE ENSINO</w:t>
      </w:r>
    </w:p>
    <w:p w14:paraId="4C9F5BBC" w14:textId="77777777" w:rsidR="00F260C6" w:rsidRDefault="00F260C6">
      <w:pPr>
        <w:spacing w:after="240"/>
      </w:pPr>
    </w:p>
    <w:p w14:paraId="188F22A0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566"/>
      </w:pPr>
      <w:r>
        <w:t xml:space="preserve">Art. 32. </w:t>
      </w:r>
      <w:r>
        <w:rPr>
          <w:color w:val="000000"/>
        </w:rPr>
        <w:t xml:space="preserve">O Departamento de Ensino é responsável por coordenar, planejar, supervisionar, controlar e acompanhar as políticas educacionais e diretrizes de ensino no </w:t>
      </w:r>
      <w:r>
        <w:rPr>
          <w:i/>
          <w:color w:val="000000"/>
        </w:rPr>
        <w:t>C</w:t>
      </w:r>
      <w:r>
        <w:rPr>
          <w:i/>
          <w:color w:val="000000"/>
        </w:rPr>
        <w:t>ampus</w:t>
      </w:r>
      <w:r>
        <w:rPr>
          <w:color w:val="000000"/>
        </w:rPr>
        <w:t>.</w:t>
      </w:r>
    </w:p>
    <w:p w14:paraId="46301A1C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566"/>
      </w:pPr>
      <w:r>
        <w:t xml:space="preserve">Art. 33. </w:t>
      </w:r>
      <w:r>
        <w:rPr>
          <w:color w:val="000000"/>
        </w:rPr>
        <w:t>O Departamento de Ensino é gerido por um(a) Chefe que, por sua vez, deve ser auxiliado por um(a) Assessor(a).</w:t>
      </w:r>
    </w:p>
    <w:p w14:paraId="3E6670AD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566"/>
      </w:pPr>
      <w:r>
        <w:t xml:space="preserve">Art. 34. </w:t>
      </w:r>
      <w:r>
        <w:rPr>
          <w:color w:val="000000"/>
        </w:rPr>
        <w:t>Ao Departamento de Ensino compete:</w:t>
      </w:r>
    </w:p>
    <w:p w14:paraId="7AFD61C7" w14:textId="77777777" w:rsidR="00F260C6" w:rsidRDefault="00C8753E">
      <w:pPr>
        <w:numPr>
          <w:ilvl w:val="5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participar da elaboração do Projeto Pedagógico Institucional–PPI</w:t>
      </w:r>
      <w:r>
        <w:t xml:space="preserve">, </w:t>
      </w:r>
      <w:r>
        <w:rPr>
          <w:color w:val="000000"/>
        </w:rPr>
        <w:t>do IF Sertão-PE, em consonância com o Plano de Desenvolvimento Institucional–PDI, propor alterações necessárias e garantir o cumprimento de seus objetivos e metas;</w:t>
      </w:r>
    </w:p>
    <w:p w14:paraId="659D13B0" w14:textId="77777777" w:rsidR="00F260C6" w:rsidRDefault="00C8753E">
      <w:pPr>
        <w:numPr>
          <w:ilvl w:val="5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atuar em consonância com a</w:t>
      </w:r>
      <w:r>
        <w:rPr>
          <w:color w:val="000000"/>
        </w:rPr>
        <w:t xml:space="preserve"> Pró-Reitoria de Ensino no planejamento, desenvolvimento, controle, avaliação e execução das políticas de ensino, a partir de orientações e diretrizes estabelecidas pelo PDI , pelo PPI e por outros ditames legais;</w:t>
      </w:r>
    </w:p>
    <w:p w14:paraId="560945A4" w14:textId="77777777" w:rsidR="00F260C6" w:rsidRDefault="00C8753E">
      <w:pPr>
        <w:numPr>
          <w:ilvl w:val="5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manifestar-se sobre as propostas de elaboração/alteração de Matrizes Curriculares e de Projetos de Cursos, dando os encaminhamentos necessários;</w:t>
      </w:r>
    </w:p>
    <w:p w14:paraId="3CC18456" w14:textId="77777777" w:rsidR="00F260C6" w:rsidRDefault="00C8753E">
      <w:pPr>
        <w:numPr>
          <w:ilvl w:val="5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manter os procedimentos e a documentação dos cursos dentro dos parâmetros exigidos pela legislação;</w:t>
      </w:r>
    </w:p>
    <w:p w14:paraId="66FEB653" w14:textId="77777777" w:rsidR="00F260C6" w:rsidRDefault="00C8753E">
      <w:pPr>
        <w:numPr>
          <w:ilvl w:val="5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 xml:space="preserve">elaborar o </w:t>
      </w:r>
      <w:r>
        <w:rPr>
          <w:color w:val="000000"/>
        </w:rPr>
        <w:t xml:space="preserve">plano anual de ação do ensino a ser incluído no plano de ação do </w:t>
      </w:r>
      <w:r>
        <w:rPr>
          <w:i/>
          <w:color w:val="000000"/>
        </w:rPr>
        <w:t>Campus</w:t>
      </w:r>
      <w:r>
        <w:rPr>
          <w:color w:val="000000"/>
        </w:rPr>
        <w:t>;</w:t>
      </w:r>
    </w:p>
    <w:p w14:paraId="54A57B3F" w14:textId="77777777" w:rsidR="00F260C6" w:rsidRDefault="00C8753E">
      <w:pPr>
        <w:numPr>
          <w:ilvl w:val="5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coordenar os trabalhos de avaliação institucional no âmbito do ensino;</w:t>
      </w:r>
    </w:p>
    <w:p w14:paraId="6B760BB5" w14:textId="77777777" w:rsidR="00F260C6" w:rsidRDefault="00C8753E">
      <w:pPr>
        <w:numPr>
          <w:ilvl w:val="5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 xml:space="preserve">acompanhar o desenvolvimento de projetos, programas e ações de Educação à Distância no </w:t>
      </w:r>
      <w:r>
        <w:rPr>
          <w:i/>
          <w:color w:val="000000"/>
        </w:rPr>
        <w:t>Campus</w:t>
      </w:r>
      <w:r>
        <w:rPr>
          <w:color w:val="000000"/>
        </w:rPr>
        <w:t>;</w:t>
      </w:r>
    </w:p>
    <w:p w14:paraId="2AAC0735" w14:textId="77777777" w:rsidR="00F260C6" w:rsidRDefault="00C8753E">
      <w:pPr>
        <w:numPr>
          <w:ilvl w:val="5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promover a articu</w:t>
      </w:r>
      <w:r>
        <w:rPr>
          <w:color w:val="000000"/>
        </w:rPr>
        <w:t>lação entre as ações de Ensino, Pesquisa,</w:t>
      </w:r>
      <w:r>
        <w:t xml:space="preserve"> Inovação </w:t>
      </w:r>
      <w:r>
        <w:rPr>
          <w:color w:val="000000"/>
        </w:rPr>
        <w:t>e Extensão;</w:t>
      </w:r>
    </w:p>
    <w:p w14:paraId="249D37D3" w14:textId="77777777" w:rsidR="00F260C6" w:rsidRDefault="00C8753E">
      <w:pPr>
        <w:numPr>
          <w:ilvl w:val="5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estabelecer parcerias com instituições públicas para a troca de experiências e informações em assuntos referentes à educação;</w:t>
      </w:r>
    </w:p>
    <w:p w14:paraId="3E735CA3" w14:textId="77777777" w:rsidR="00F260C6" w:rsidRDefault="00C8753E">
      <w:pPr>
        <w:numPr>
          <w:ilvl w:val="5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 xml:space="preserve">organizar e manter atualizado o catálogo de oferta de cursos do </w:t>
      </w:r>
      <w:r>
        <w:rPr>
          <w:i/>
          <w:color w:val="000000"/>
        </w:rPr>
        <w:t>Cam</w:t>
      </w:r>
      <w:r>
        <w:rPr>
          <w:i/>
          <w:color w:val="000000"/>
        </w:rPr>
        <w:t>pus</w:t>
      </w:r>
      <w:r>
        <w:rPr>
          <w:color w:val="000000"/>
        </w:rPr>
        <w:t>;</w:t>
      </w:r>
    </w:p>
    <w:p w14:paraId="6AB5C1E3" w14:textId="77777777" w:rsidR="00F260C6" w:rsidRDefault="00C8753E">
      <w:pPr>
        <w:numPr>
          <w:ilvl w:val="5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participar da elaboração das políticas educacionais juntamente com a Pró-Reitoria de Ensino;</w:t>
      </w:r>
    </w:p>
    <w:p w14:paraId="59DC1826" w14:textId="77777777" w:rsidR="00F260C6" w:rsidRDefault="00C8753E">
      <w:pPr>
        <w:numPr>
          <w:ilvl w:val="5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 xml:space="preserve">participar, juntamente com a Coordenação de Extensão do </w:t>
      </w:r>
      <w:r>
        <w:rPr>
          <w:i/>
          <w:color w:val="000000"/>
        </w:rPr>
        <w:t>Campus</w:t>
      </w:r>
      <w:r>
        <w:rPr>
          <w:color w:val="000000"/>
        </w:rPr>
        <w:t>, da realização de estudos de mercado voltados para a adequação e ampliação de projetos e progra</w:t>
      </w:r>
      <w:r>
        <w:rPr>
          <w:color w:val="000000"/>
        </w:rPr>
        <w:t>mas de extensão e da oferta de cursos de formação inicial e continuada;</w:t>
      </w:r>
    </w:p>
    <w:p w14:paraId="6B975F37" w14:textId="77777777" w:rsidR="00F260C6" w:rsidRDefault="00C8753E">
      <w:pPr>
        <w:numPr>
          <w:ilvl w:val="5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acompanhar os processos de autorização de funcionamento e reconhecimento dos cursos;</w:t>
      </w:r>
    </w:p>
    <w:p w14:paraId="292CB306" w14:textId="77777777" w:rsidR="00F260C6" w:rsidRDefault="00C8753E">
      <w:pPr>
        <w:numPr>
          <w:ilvl w:val="5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elaborar relatório semestral sobre as atividades realizadas pelo setor, enviando-o à Direção</w:t>
      </w:r>
      <w:r>
        <w:t>-</w:t>
      </w:r>
      <w:r>
        <w:rPr>
          <w:color w:val="000000"/>
        </w:rPr>
        <w:t xml:space="preserve">Geral </w:t>
      </w:r>
      <w:r>
        <w:rPr>
          <w:color w:val="000000"/>
        </w:rPr>
        <w:t xml:space="preserve">do </w:t>
      </w:r>
      <w:r>
        <w:rPr>
          <w:i/>
          <w:color w:val="000000"/>
        </w:rPr>
        <w:t>Campus</w:t>
      </w:r>
      <w:r>
        <w:rPr>
          <w:color w:val="000000"/>
        </w:rPr>
        <w:t>;</w:t>
      </w:r>
    </w:p>
    <w:p w14:paraId="32DCB257" w14:textId="77777777" w:rsidR="00F260C6" w:rsidRDefault="00C8753E">
      <w:pPr>
        <w:numPr>
          <w:ilvl w:val="5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avaliar a situação dos cursos, com base nos relatórios das respectivas Coordenações, e tomar as providências necessárias;</w:t>
      </w:r>
    </w:p>
    <w:p w14:paraId="57B2802E" w14:textId="77777777" w:rsidR="00F260C6" w:rsidRDefault="00C8753E">
      <w:pPr>
        <w:numPr>
          <w:ilvl w:val="5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viabilizar a abertura de turmas suplementares, após identificação de disponibilidade de espaço físico e de docentes;</w:t>
      </w:r>
    </w:p>
    <w:p w14:paraId="75EC56F9" w14:textId="77777777" w:rsidR="00F260C6" w:rsidRDefault="00C8753E">
      <w:pPr>
        <w:numPr>
          <w:ilvl w:val="5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acompa</w:t>
      </w:r>
      <w:r>
        <w:rPr>
          <w:color w:val="000000"/>
        </w:rPr>
        <w:t xml:space="preserve">nhar levantamentos estatísticos a respeito da situação socioeconômica dos discentes do </w:t>
      </w:r>
      <w:r>
        <w:rPr>
          <w:i/>
          <w:color w:val="000000"/>
        </w:rPr>
        <w:t>Campus</w:t>
      </w:r>
      <w:r>
        <w:rPr>
          <w:color w:val="000000"/>
        </w:rPr>
        <w:t>, traçando o seu perfil conforme turmas, turnos e cursos;</w:t>
      </w:r>
    </w:p>
    <w:p w14:paraId="06D18EBD" w14:textId="77777777" w:rsidR="00F260C6" w:rsidRDefault="00C8753E">
      <w:pPr>
        <w:numPr>
          <w:ilvl w:val="5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viabilizar projetos para capacitação dos docentes e técnico-administrativos de seu âmbito, de forma a gar</w:t>
      </w:r>
      <w:r>
        <w:rPr>
          <w:color w:val="000000"/>
        </w:rPr>
        <w:t>antir a qualidade dos serviços prestados;</w:t>
      </w:r>
    </w:p>
    <w:p w14:paraId="305D9AF0" w14:textId="77777777" w:rsidR="00F260C6" w:rsidRDefault="00C8753E">
      <w:pPr>
        <w:numPr>
          <w:ilvl w:val="5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acompanhar as atividades executadas pelos setores que gerencia, promovendo uma estreita relação com a comunidade interna;</w:t>
      </w:r>
    </w:p>
    <w:p w14:paraId="120DBE76" w14:textId="77777777" w:rsidR="00F260C6" w:rsidRDefault="00C8753E">
      <w:pPr>
        <w:numPr>
          <w:ilvl w:val="5"/>
          <w:numId w:val="2"/>
        </w:numPr>
        <w:spacing w:after="240"/>
      </w:pPr>
      <w:r>
        <w:t xml:space="preserve">executar as atividades constantes na carta de serviço do </w:t>
      </w:r>
      <w:r>
        <w:rPr>
          <w:i/>
        </w:rPr>
        <w:t xml:space="preserve">Campus, </w:t>
      </w:r>
      <w:r>
        <w:t>publicada no site instituci</w:t>
      </w:r>
      <w:r>
        <w:t>onal;</w:t>
      </w:r>
    </w:p>
    <w:p w14:paraId="34505D1B" w14:textId="77777777" w:rsidR="00F260C6" w:rsidRDefault="00C8753E">
      <w:pPr>
        <w:numPr>
          <w:ilvl w:val="5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desempenhar outras atividades correlatas e/ou afins.</w:t>
      </w:r>
    </w:p>
    <w:p w14:paraId="0A109D0B" w14:textId="77777777" w:rsidR="00F260C6" w:rsidRDefault="00F260C6"/>
    <w:p w14:paraId="3A65665E" w14:textId="77777777" w:rsidR="00F260C6" w:rsidRDefault="00C8753E">
      <w:pPr>
        <w:jc w:val="center"/>
      </w:pPr>
      <w:r>
        <w:t>Seção I</w:t>
      </w:r>
    </w:p>
    <w:p w14:paraId="5F1506E7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bookmarkStart w:id="14" w:name="_heading=h.44sinio" w:colFirst="0" w:colLast="0"/>
      <w:bookmarkEnd w:id="14"/>
      <w:r>
        <w:rPr>
          <w:color w:val="000000"/>
        </w:rPr>
        <w:t>D</w:t>
      </w:r>
      <w:r>
        <w:t>A ASSESSORIA DE ENSINO</w:t>
      </w:r>
    </w:p>
    <w:p w14:paraId="44B6B531" w14:textId="77777777" w:rsidR="00F260C6" w:rsidRDefault="00F260C6">
      <w:pPr>
        <w:spacing w:after="240"/>
        <w:rPr>
          <w:highlight w:val="yellow"/>
        </w:rPr>
      </w:pPr>
    </w:p>
    <w:p w14:paraId="3051FA82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566"/>
      </w:pPr>
      <w:r>
        <w:t xml:space="preserve">Art. 35. </w:t>
      </w:r>
      <w:r>
        <w:rPr>
          <w:color w:val="000000"/>
        </w:rPr>
        <w:t>A Assessoria de Ensino possui as seguintes atribuições:</w:t>
      </w:r>
    </w:p>
    <w:p w14:paraId="540421AB" w14:textId="77777777" w:rsidR="00F260C6" w:rsidRDefault="00C8753E">
      <w:pPr>
        <w:numPr>
          <w:ilvl w:val="5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 xml:space="preserve">Auxiliar o(a) Chefe do Departamento de Ensino no planejamento anual das políticas de ensino do </w:t>
      </w:r>
      <w:r>
        <w:rPr>
          <w:i/>
          <w:color w:val="000000"/>
        </w:rPr>
        <w:t>Campus</w:t>
      </w:r>
      <w:r>
        <w:rPr>
          <w:color w:val="000000"/>
        </w:rPr>
        <w:t>, bem como no cumprimento de seus objetivos e metas;</w:t>
      </w:r>
    </w:p>
    <w:p w14:paraId="3D8C9229" w14:textId="77777777" w:rsidR="00F260C6" w:rsidRDefault="00C8753E">
      <w:pPr>
        <w:numPr>
          <w:ilvl w:val="5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Assessorar o(a) Chefe do Departamento de Ensino nas atividades administrativas e pedagógicas do setor;</w:t>
      </w:r>
    </w:p>
    <w:p w14:paraId="54CFFE18" w14:textId="77777777" w:rsidR="00F260C6" w:rsidRDefault="00C8753E">
      <w:pPr>
        <w:numPr>
          <w:ilvl w:val="5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Acompanhar os programas e projetos institucionais, visando à ampliação da oferta de vagas, à permanência e êxito dos discentes e à articulação do ensino, da pesquisa e da extensão;</w:t>
      </w:r>
    </w:p>
    <w:p w14:paraId="4A53B855" w14:textId="77777777" w:rsidR="00F260C6" w:rsidRDefault="00C8753E">
      <w:pPr>
        <w:numPr>
          <w:ilvl w:val="5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Acompanhar o planejamento, a execução, a avaliação e a atualização dos pro</w:t>
      </w:r>
      <w:r>
        <w:rPr>
          <w:color w:val="000000"/>
        </w:rPr>
        <w:t>jetos dos cursos;</w:t>
      </w:r>
    </w:p>
    <w:p w14:paraId="08D37803" w14:textId="77777777" w:rsidR="00F260C6" w:rsidRDefault="00C8753E">
      <w:pPr>
        <w:numPr>
          <w:ilvl w:val="5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Auxiliar o(a) Chefe do Departamento de Ensino na distribuição de carga horária docente;</w:t>
      </w:r>
    </w:p>
    <w:p w14:paraId="33AFCA7B" w14:textId="77777777" w:rsidR="00F260C6" w:rsidRDefault="00C8753E">
      <w:pPr>
        <w:numPr>
          <w:ilvl w:val="5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t>Auxiliar n</w:t>
      </w:r>
      <w:r>
        <w:rPr>
          <w:color w:val="000000"/>
        </w:rPr>
        <w:t>a elaboração e atualização dos horários acadêmicos;</w:t>
      </w:r>
    </w:p>
    <w:p w14:paraId="79F79DC8" w14:textId="77777777" w:rsidR="00F260C6" w:rsidRDefault="00C8753E">
      <w:pPr>
        <w:numPr>
          <w:ilvl w:val="5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Acompanhar o desenvolvimento das atividades docentes, a partir da normatização vigente;</w:t>
      </w:r>
    </w:p>
    <w:p w14:paraId="2B6CFE57" w14:textId="77777777" w:rsidR="00F260C6" w:rsidRDefault="00C8753E">
      <w:pPr>
        <w:numPr>
          <w:ilvl w:val="5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Participar da elaboração, acompanhamento e avaliação do Projeto Pedagógico Institucional – PPI – e do Plano de Desenvolvimento Institucional – PDI;</w:t>
      </w:r>
    </w:p>
    <w:p w14:paraId="0F660CAD" w14:textId="77777777" w:rsidR="00F260C6" w:rsidRDefault="00C8753E">
      <w:pPr>
        <w:numPr>
          <w:ilvl w:val="5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Auxiliar o(a) Chefe do Departamento de Ensino na elaboração de proposta de calendário acadêmico, no âmbito d</w:t>
      </w:r>
      <w:r>
        <w:rPr>
          <w:color w:val="000000"/>
        </w:rPr>
        <w:t xml:space="preserve">o Departamento, para posterior submissão ao Conselho do </w:t>
      </w:r>
      <w:r>
        <w:rPr>
          <w:i/>
          <w:color w:val="000000"/>
        </w:rPr>
        <w:t>Campus</w:t>
      </w:r>
      <w:r>
        <w:rPr>
          <w:color w:val="000000"/>
        </w:rPr>
        <w:t>;</w:t>
      </w:r>
    </w:p>
    <w:p w14:paraId="5900FDBF" w14:textId="77777777" w:rsidR="00F260C6" w:rsidRDefault="00C8753E">
      <w:pPr>
        <w:numPr>
          <w:ilvl w:val="5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Representar o(a) Chefe do Departamento de Ensino quando designado;</w:t>
      </w:r>
    </w:p>
    <w:p w14:paraId="16136B5F" w14:textId="77777777" w:rsidR="00F260C6" w:rsidRDefault="00C8753E">
      <w:pPr>
        <w:numPr>
          <w:ilvl w:val="5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Auxiliar no planejamento e execução dos eventos relacionados ao ensino;</w:t>
      </w:r>
    </w:p>
    <w:p w14:paraId="020ACCF8" w14:textId="77777777" w:rsidR="00F260C6" w:rsidRDefault="00C8753E">
      <w:pPr>
        <w:numPr>
          <w:ilvl w:val="5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Propor o(a) Chefe do Departamento de Ensino normas, m</w:t>
      </w:r>
      <w:r>
        <w:rPr>
          <w:color w:val="000000"/>
        </w:rPr>
        <w:t>étodos e estratégias de trabalho que visem ao aprimoramento das atividades de ensino;</w:t>
      </w:r>
    </w:p>
    <w:p w14:paraId="7365F512" w14:textId="77777777" w:rsidR="00F260C6" w:rsidRDefault="00C8753E">
      <w:pPr>
        <w:numPr>
          <w:ilvl w:val="5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 xml:space="preserve">Desenvolver outras atividades correspondentes ao Ensino, atribuídas pelo(a) Chefe do Departamento de Ensino do </w:t>
      </w:r>
      <w:r>
        <w:rPr>
          <w:i/>
          <w:color w:val="000000"/>
        </w:rPr>
        <w:t>Campus</w:t>
      </w:r>
      <w:r>
        <w:t>;</w:t>
      </w:r>
    </w:p>
    <w:p w14:paraId="2977AF79" w14:textId="77777777" w:rsidR="00F260C6" w:rsidRDefault="00C8753E">
      <w:pPr>
        <w:numPr>
          <w:ilvl w:val="5"/>
          <w:numId w:val="12"/>
        </w:numPr>
        <w:spacing w:after="240"/>
      </w:pPr>
      <w:r>
        <w:t>executar as atividades constantes na carta de servi</w:t>
      </w:r>
      <w:r>
        <w:t xml:space="preserve">ço do </w:t>
      </w:r>
      <w:r>
        <w:rPr>
          <w:i/>
        </w:rPr>
        <w:t xml:space="preserve">Campus, </w:t>
      </w:r>
      <w:r>
        <w:t>publicada no site institucional.</w:t>
      </w:r>
    </w:p>
    <w:p w14:paraId="6F939024" w14:textId="77777777" w:rsidR="00F260C6" w:rsidRDefault="00F260C6">
      <w:pPr>
        <w:rPr>
          <w:highlight w:val="yellow"/>
        </w:rPr>
      </w:pPr>
    </w:p>
    <w:p w14:paraId="0B0DB775" w14:textId="77777777" w:rsidR="00F260C6" w:rsidRDefault="00C8753E">
      <w:pPr>
        <w:jc w:val="center"/>
      </w:pPr>
      <w:r>
        <w:t>Seção II</w:t>
      </w:r>
    </w:p>
    <w:p w14:paraId="2843B914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bookmarkStart w:id="15" w:name="_heading=h.2jxsxqh" w:colFirst="0" w:colLast="0"/>
      <w:bookmarkEnd w:id="15"/>
      <w:r>
        <w:rPr>
          <w:color w:val="000000"/>
        </w:rPr>
        <w:t>D</w:t>
      </w:r>
      <w:r>
        <w:t>AS COORDENAÇÕES DE CURSO</w:t>
      </w:r>
    </w:p>
    <w:p w14:paraId="4920093C" w14:textId="77777777" w:rsidR="00F260C6" w:rsidRDefault="00F260C6">
      <w:pPr>
        <w:pBdr>
          <w:top w:val="nil"/>
          <w:left w:val="nil"/>
          <w:bottom w:val="nil"/>
          <w:right w:val="nil"/>
          <w:between w:val="nil"/>
        </w:pBdr>
        <w:spacing w:after="240"/>
      </w:pPr>
    </w:p>
    <w:p w14:paraId="6D0F1BE2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566"/>
      </w:pPr>
      <w:r>
        <w:t xml:space="preserve">Art. 36. </w:t>
      </w:r>
      <w:r>
        <w:rPr>
          <w:color w:val="000000"/>
        </w:rPr>
        <w:t>As Coordenações de Curso compreende o conjunto de atividades didáticas, pedagógicas, de pesquisa e extensão, concernentes a cada Curso/Modalidade, bem como o conjunto de professores que a ela estejam efetivamente vinculados.</w:t>
      </w:r>
    </w:p>
    <w:p w14:paraId="77ADAC2D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566"/>
      </w:pPr>
      <w:r>
        <w:t xml:space="preserve">Art. 37. </w:t>
      </w:r>
      <w:r>
        <w:rPr>
          <w:color w:val="000000"/>
        </w:rPr>
        <w:t xml:space="preserve">A Coordenação de Curso tem por finalidade estruturar as atividades de cada Curso/Modalidade, ajustando, facilitando e administrando todos os procedimentos técnicos, administrativos e pedagógicos, firmando-se como foro privilegiado de avaliação e definição </w:t>
      </w:r>
      <w:r>
        <w:rPr>
          <w:color w:val="000000"/>
        </w:rPr>
        <w:t>das questões específicas de seu âmbito.</w:t>
      </w:r>
    </w:p>
    <w:p w14:paraId="5CB33CF2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566"/>
      </w:pPr>
      <w:r>
        <w:t xml:space="preserve">Art. 38. </w:t>
      </w:r>
      <w:r>
        <w:rPr>
          <w:color w:val="000000"/>
        </w:rPr>
        <w:t>São atribuições das Coordenações de Curso:</w:t>
      </w:r>
    </w:p>
    <w:p w14:paraId="633600D4" w14:textId="77777777" w:rsidR="00F260C6" w:rsidRDefault="00C8753E">
      <w:pPr>
        <w:numPr>
          <w:ilvl w:val="5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promover a implantação da proposta curricular do Curso, em todas as suas modalidades;</w:t>
      </w:r>
    </w:p>
    <w:p w14:paraId="29CABAF4" w14:textId="77777777" w:rsidR="00F260C6" w:rsidRDefault="00C8753E">
      <w:pPr>
        <w:numPr>
          <w:ilvl w:val="5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 xml:space="preserve">avaliar continuamente a qualidade do curso, em conjunto com o corpo docente e </w:t>
      </w:r>
      <w:r>
        <w:rPr>
          <w:color w:val="000000"/>
        </w:rPr>
        <w:t>discente;</w:t>
      </w:r>
    </w:p>
    <w:p w14:paraId="6172F8BB" w14:textId="77777777" w:rsidR="00F260C6" w:rsidRDefault="00C8753E">
      <w:pPr>
        <w:numPr>
          <w:ilvl w:val="5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formular diagnósticos sobre os problemas existentes no curso e promover ações visando a sua superação;</w:t>
      </w:r>
    </w:p>
    <w:p w14:paraId="12BD12D3" w14:textId="77777777" w:rsidR="00F260C6" w:rsidRDefault="00C8753E">
      <w:pPr>
        <w:numPr>
          <w:ilvl w:val="5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garantir a execução das atividades previstas no Calendário Acadêmico de Referência;</w:t>
      </w:r>
    </w:p>
    <w:p w14:paraId="7A87E9E9" w14:textId="77777777" w:rsidR="00F260C6" w:rsidRDefault="00C8753E">
      <w:pPr>
        <w:numPr>
          <w:ilvl w:val="5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solicitar, periodicamente, dos professores os planos das di</w:t>
      </w:r>
      <w:r>
        <w:rPr>
          <w:color w:val="000000"/>
        </w:rPr>
        <w:t>sciplinas ministradas em cada curso, em conformidade com ementa da respectiva disciplina, contendo conteúdo programático, objetivos, metodologia, critérios de avaliação, bibliografia básica e complementar;</w:t>
      </w:r>
    </w:p>
    <w:p w14:paraId="4B2597DD" w14:textId="77777777" w:rsidR="00F260C6" w:rsidRDefault="00C8753E">
      <w:pPr>
        <w:numPr>
          <w:ilvl w:val="5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articular a divulgação dos planos de disciplinas e</w:t>
      </w:r>
      <w:r>
        <w:rPr>
          <w:color w:val="000000"/>
        </w:rPr>
        <w:t>ntre os docentes permitindo a multidisciplinaridade;</w:t>
      </w:r>
    </w:p>
    <w:p w14:paraId="7C3FDBD0" w14:textId="77777777" w:rsidR="00F260C6" w:rsidRDefault="00C8753E">
      <w:pPr>
        <w:numPr>
          <w:ilvl w:val="5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disponibilizar o projeto de curso em meios eletrônicos;</w:t>
      </w:r>
    </w:p>
    <w:p w14:paraId="38E0B54C" w14:textId="77777777" w:rsidR="00F260C6" w:rsidRDefault="00C8753E">
      <w:pPr>
        <w:numPr>
          <w:ilvl w:val="5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promover a adaptação acadêmica de alunos ingressantes semestralmente;</w:t>
      </w:r>
    </w:p>
    <w:p w14:paraId="1F97EC78" w14:textId="77777777" w:rsidR="00F260C6" w:rsidRDefault="00C8753E">
      <w:pPr>
        <w:numPr>
          <w:ilvl w:val="5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apresentar relatório semestral ao Departamento de Ensino com resultados das a</w:t>
      </w:r>
      <w:r>
        <w:rPr>
          <w:color w:val="000000"/>
        </w:rPr>
        <w:t>tividades desenvolvidas pela coordenação de curso;</w:t>
      </w:r>
    </w:p>
    <w:p w14:paraId="2257727D" w14:textId="77777777" w:rsidR="00F260C6" w:rsidRDefault="00C8753E">
      <w:pPr>
        <w:numPr>
          <w:ilvl w:val="5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participar dos processos avaliativos de desempenho docente;</w:t>
      </w:r>
    </w:p>
    <w:p w14:paraId="0FCFF669" w14:textId="77777777" w:rsidR="00F260C6" w:rsidRDefault="00C8753E">
      <w:pPr>
        <w:numPr>
          <w:ilvl w:val="5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orientar os alunos na organização e seleção de suas atividades curriculares do curso;</w:t>
      </w:r>
    </w:p>
    <w:p w14:paraId="382CDB2F" w14:textId="77777777" w:rsidR="00F260C6" w:rsidRDefault="00C8753E">
      <w:pPr>
        <w:numPr>
          <w:ilvl w:val="5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organizar e distribuir recursos materiais e espaço físico d</w:t>
      </w:r>
      <w:r>
        <w:rPr>
          <w:color w:val="000000"/>
        </w:rPr>
        <w:t>e acordo com as necessidades do curso;</w:t>
      </w:r>
    </w:p>
    <w:p w14:paraId="2BE16707" w14:textId="77777777" w:rsidR="00F260C6" w:rsidRDefault="00C8753E">
      <w:pPr>
        <w:numPr>
          <w:ilvl w:val="5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participar da comissão de horário escolar;</w:t>
      </w:r>
    </w:p>
    <w:p w14:paraId="013A3FEE" w14:textId="77777777" w:rsidR="00F260C6" w:rsidRDefault="00C8753E">
      <w:pPr>
        <w:numPr>
          <w:ilvl w:val="5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acompanhar os prazos das atividades desenvolvidas pelos docentes, sejam elas comissões, plano e relatório individual de trabalho, entrega de notas e registro de frequência di</w:t>
      </w:r>
      <w:r>
        <w:rPr>
          <w:color w:val="000000"/>
        </w:rPr>
        <w:t>scente, entre outras solicitadas pela gestão acadêmica;</w:t>
      </w:r>
    </w:p>
    <w:p w14:paraId="32B32C68" w14:textId="77777777" w:rsidR="00F260C6" w:rsidRDefault="00C8753E">
      <w:pPr>
        <w:numPr>
          <w:ilvl w:val="5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representar o curso que coordena perante órgãos superiores do IF Sertão-PE quando necessário;</w:t>
      </w:r>
    </w:p>
    <w:p w14:paraId="1EBB6C4C" w14:textId="77777777" w:rsidR="00F260C6" w:rsidRDefault="00C8753E">
      <w:pPr>
        <w:numPr>
          <w:ilvl w:val="5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colaborar com a Comissão de Formatura, no que se refere aos procedimentos de conclusão de curso;</w:t>
      </w:r>
    </w:p>
    <w:p w14:paraId="17366EC6" w14:textId="77777777" w:rsidR="00F260C6" w:rsidRDefault="00C8753E">
      <w:pPr>
        <w:numPr>
          <w:ilvl w:val="5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coordenar eventos internos e externos relacionados ao curso;</w:t>
      </w:r>
    </w:p>
    <w:p w14:paraId="1E4464E1" w14:textId="77777777" w:rsidR="00F260C6" w:rsidRDefault="00C8753E">
      <w:pPr>
        <w:numPr>
          <w:ilvl w:val="5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colaborar com processos de avaliação de cursos, sejam eles internos ou externos;</w:t>
      </w:r>
    </w:p>
    <w:p w14:paraId="40DEDDBF" w14:textId="77777777" w:rsidR="00F260C6" w:rsidRDefault="00C8753E">
      <w:pPr>
        <w:numPr>
          <w:ilvl w:val="5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acompanhar a freq</w:t>
      </w:r>
      <w:r>
        <w:rPr>
          <w:color w:val="000000"/>
        </w:rPr>
        <w:t>uência do docente cadastrado na sua coordenação;</w:t>
      </w:r>
    </w:p>
    <w:p w14:paraId="40EDCDF4" w14:textId="77777777" w:rsidR="00F260C6" w:rsidRDefault="00C8753E">
      <w:pPr>
        <w:numPr>
          <w:ilvl w:val="5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assistir a comissão supervisora das Atividades Acadêmicas, Científicas e Culturais</w:t>
      </w:r>
      <w:r>
        <w:t>;</w:t>
      </w:r>
    </w:p>
    <w:p w14:paraId="7E02D876" w14:textId="77777777" w:rsidR="00F260C6" w:rsidRDefault="00C8753E">
      <w:pPr>
        <w:numPr>
          <w:ilvl w:val="5"/>
          <w:numId w:val="6"/>
        </w:numPr>
        <w:spacing w:after="240"/>
      </w:pPr>
      <w:r>
        <w:t xml:space="preserve">executar as atividades constantes na carta de serviço do </w:t>
      </w:r>
      <w:r>
        <w:rPr>
          <w:i/>
        </w:rPr>
        <w:t xml:space="preserve">Campus, </w:t>
      </w:r>
      <w:r>
        <w:t>publicada no site institucional.</w:t>
      </w:r>
    </w:p>
    <w:p w14:paraId="4E372A5E" w14:textId="77777777" w:rsidR="00F260C6" w:rsidRDefault="00F260C6">
      <w:pPr>
        <w:spacing w:after="240"/>
      </w:pPr>
    </w:p>
    <w:p w14:paraId="35612999" w14:textId="77777777" w:rsidR="00F260C6" w:rsidRDefault="00F260C6">
      <w:pPr>
        <w:spacing w:after="240"/>
      </w:pPr>
    </w:p>
    <w:p w14:paraId="6B859710" w14:textId="77777777" w:rsidR="00F260C6" w:rsidRDefault="00F260C6">
      <w:pPr>
        <w:jc w:val="center"/>
      </w:pPr>
    </w:p>
    <w:p w14:paraId="7F0141C3" w14:textId="77777777" w:rsidR="00F260C6" w:rsidRDefault="00C8753E">
      <w:pPr>
        <w:jc w:val="center"/>
      </w:pPr>
      <w:r>
        <w:t>Seção III</w:t>
      </w:r>
    </w:p>
    <w:p w14:paraId="6E44C6E7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bookmarkStart w:id="16" w:name="_heading=h.z337ya" w:colFirst="0" w:colLast="0"/>
      <w:bookmarkEnd w:id="16"/>
      <w:r>
        <w:rPr>
          <w:color w:val="000000"/>
        </w:rPr>
        <w:t>D</w:t>
      </w:r>
      <w:r>
        <w:t>A</w:t>
      </w:r>
      <w:r>
        <w:rPr>
          <w:color w:val="000000"/>
        </w:rPr>
        <w:t xml:space="preserve"> SECRETARI</w:t>
      </w:r>
      <w:r>
        <w:rPr>
          <w:color w:val="000000"/>
        </w:rPr>
        <w:t>A DE CONTROLE ACADÊMICO</w:t>
      </w:r>
    </w:p>
    <w:p w14:paraId="5F8F8FDD" w14:textId="77777777" w:rsidR="00F260C6" w:rsidRDefault="00F260C6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color w:val="000000"/>
        </w:rPr>
      </w:pPr>
    </w:p>
    <w:p w14:paraId="218F0C8B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566"/>
      </w:pPr>
      <w:r>
        <w:t xml:space="preserve">Art. 39. </w:t>
      </w:r>
      <w:r>
        <w:rPr>
          <w:color w:val="000000"/>
        </w:rPr>
        <w:t>A Secretaria de Controle Acadêmico é responsável por atividades e ações sistêmicas de acompanhamento, controle e registro das atividades curriculares e acadêmicas em acordo com a legislação, as políticas de ensino e normativas internas.</w:t>
      </w:r>
    </w:p>
    <w:p w14:paraId="07E1029F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566"/>
      </w:pPr>
      <w:r>
        <w:t xml:space="preserve">Art. 40. </w:t>
      </w:r>
      <w:r>
        <w:rPr>
          <w:color w:val="000000"/>
        </w:rPr>
        <w:t>A Secretar</w:t>
      </w:r>
      <w:r>
        <w:rPr>
          <w:color w:val="000000"/>
        </w:rPr>
        <w:t>ia de Controle Acadêmico possui as seguintes competências:</w:t>
      </w:r>
    </w:p>
    <w:p w14:paraId="5E2E443C" w14:textId="77777777" w:rsidR="00F260C6" w:rsidRDefault="00C8753E">
      <w:pPr>
        <w:numPr>
          <w:ilvl w:val="5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organizar, coordenar e administrar os serviços a ela correspondentes, fazendo cumprir horários e atividades;</w:t>
      </w:r>
    </w:p>
    <w:p w14:paraId="2FFC8DA9" w14:textId="77777777" w:rsidR="00F260C6" w:rsidRDefault="00C8753E">
      <w:pPr>
        <w:numPr>
          <w:ilvl w:val="5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expedir histórico, certificados, diplomas, declarações e outros;</w:t>
      </w:r>
    </w:p>
    <w:p w14:paraId="06D35A66" w14:textId="77777777" w:rsidR="00F260C6" w:rsidRDefault="00C8753E">
      <w:pPr>
        <w:numPr>
          <w:ilvl w:val="5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elaborar o relatório an</w:t>
      </w:r>
      <w:r>
        <w:rPr>
          <w:color w:val="000000"/>
        </w:rPr>
        <w:t>ual para o Departamento de Ensino;</w:t>
      </w:r>
    </w:p>
    <w:p w14:paraId="753FB1E6" w14:textId="77777777" w:rsidR="00F260C6" w:rsidRDefault="00C8753E">
      <w:pPr>
        <w:numPr>
          <w:ilvl w:val="5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responsabilizar-se pelos livros, documentos, materiais e equipamentos da Secretaria de Controle Acadêmico;</w:t>
      </w:r>
    </w:p>
    <w:p w14:paraId="2798C343" w14:textId="77777777" w:rsidR="00F260C6" w:rsidRDefault="00C8753E">
      <w:pPr>
        <w:numPr>
          <w:ilvl w:val="5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atualizar com frequência os arquivos e registros acadêmico-escolares;</w:t>
      </w:r>
    </w:p>
    <w:p w14:paraId="2A879AD0" w14:textId="77777777" w:rsidR="00F260C6" w:rsidRDefault="00C8753E">
      <w:pPr>
        <w:numPr>
          <w:ilvl w:val="5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acompanhar registros relativos a notas, freqüências lançadas pelos docentes e emitir boletim individual do discente, elaborando relatório ao final do semestre/ano letivo para encaminhame</w:t>
      </w:r>
      <w:r>
        <w:rPr>
          <w:color w:val="000000"/>
        </w:rPr>
        <w:t>nto ao Departamento de Ensino;</w:t>
      </w:r>
    </w:p>
    <w:p w14:paraId="2F4ADD41" w14:textId="77777777" w:rsidR="00F260C6" w:rsidRDefault="00C8753E">
      <w:pPr>
        <w:numPr>
          <w:ilvl w:val="5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efetuar matrícula e trancamento de matrícula dos discentes conforme o Calendário Acadêmico de Referência e a Organização Didática do IF Sertão-PE;</w:t>
      </w:r>
    </w:p>
    <w:p w14:paraId="6616C939" w14:textId="77777777" w:rsidR="00F260C6" w:rsidRDefault="00C8753E">
      <w:pPr>
        <w:numPr>
          <w:ilvl w:val="5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providenciar a documentação necessária à colação de grau dos diversos Cursos;</w:t>
      </w:r>
    </w:p>
    <w:p w14:paraId="13327BE8" w14:textId="77777777" w:rsidR="00F260C6" w:rsidRDefault="00C8753E">
      <w:pPr>
        <w:numPr>
          <w:ilvl w:val="5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informar ao Departamento de Ensino a existência de requerimento de discentes dependentes suficientes para a abertura de turma extra;</w:t>
      </w:r>
    </w:p>
    <w:p w14:paraId="12C831D9" w14:textId="77777777" w:rsidR="00F260C6" w:rsidRDefault="00C8753E">
      <w:pPr>
        <w:numPr>
          <w:ilvl w:val="5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elaborar relatório final do desempenho dos discentes quanto à aprovação ou reprovação;</w:t>
      </w:r>
    </w:p>
    <w:p w14:paraId="252D1F03" w14:textId="77777777" w:rsidR="00F260C6" w:rsidRDefault="00C8753E">
      <w:pPr>
        <w:numPr>
          <w:ilvl w:val="5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emitir relatório bimestral sobre a frequência e desempenho dos discentes por turma, turno, d</w:t>
      </w:r>
      <w:r>
        <w:t>isciplina</w:t>
      </w:r>
      <w:r>
        <w:rPr>
          <w:color w:val="000000"/>
        </w:rPr>
        <w:t xml:space="preserve"> e Curso;</w:t>
      </w:r>
    </w:p>
    <w:p w14:paraId="4F0B6D03" w14:textId="77777777" w:rsidR="00F260C6" w:rsidRDefault="00C8753E">
      <w:pPr>
        <w:numPr>
          <w:ilvl w:val="5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emitir relatório semestral sobre evasão e trancamento de m</w:t>
      </w:r>
      <w:r>
        <w:rPr>
          <w:color w:val="000000"/>
        </w:rPr>
        <w:t>atrícula;</w:t>
      </w:r>
    </w:p>
    <w:p w14:paraId="0461EB67" w14:textId="77777777" w:rsidR="00F260C6" w:rsidRDefault="00C8753E">
      <w:pPr>
        <w:numPr>
          <w:ilvl w:val="5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 xml:space="preserve">fornecer aos discentes e aos docentes senha de acesso ao Sistema </w:t>
      </w:r>
      <w:r>
        <w:t>Unificado de Administração Pública</w:t>
      </w:r>
      <w:r>
        <w:rPr>
          <w:color w:val="000000"/>
        </w:rPr>
        <w:t xml:space="preserve"> – S</w:t>
      </w:r>
      <w:r>
        <w:t>UAP</w:t>
      </w:r>
      <w:r>
        <w:rPr>
          <w:color w:val="000000"/>
        </w:rPr>
        <w:t xml:space="preserve"> –, ou sistema equivalentemente utilizado na instituição, para consulta prévia de notas e lançamento de notas, respectivamente;</w:t>
      </w:r>
    </w:p>
    <w:p w14:paraId="3B9083B1" w14:textId="77777777" w:rsidR="00F260C6" w:rsidRDefault="00C8753E">
      <w:pPr>
        <w:numPr>
          <w:ilvl w:val="5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prestar Info</w:t>
      </w:r>
      <w:r>
        <w:rPr>
          <w:color w:val="000000"/>
        </w:rPr>
        <w:t>rmações solicitadas pela Coordenação Geral de Controle Acadêmico e pelo Procurador Educacional Institucional–PI, no que diz respeito à alimentação de sistemas do MEC e outros;</w:t>
      </w:r>
    </w:p>
    <w:p w14:paraId="3218FCC3" w14:textId="77777777" w:rsidR="00F260C6" w:rsidRDefault="00C8753E">
      <w:pPr>
        <w:numPr>
          <w:ilvl w:val="5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exercer quaisquer atribuições pertinentes ao setor, que forem solicitadas pelo D</w:t>
      </w:r>
      <w:r>
        <w:rPr>
          <w:color w:val="000000"/>
        </w:rPr>
        <w:t>epartamento de Ensino</w:t>
      </w:r>
      <w:r>
        <w:t>;</w:t>
      </w:r>
    </w:p>
    <w:p w14:paraId="03A5880E" w14:textId="77777777" w:rsidR="00F260C6" w:rsidRDefault="00C8753E">
      <w:pPr>
        <w:numPr>
          <w:ilvl w:val="5"/>
          <w:numId w:val="15"/>
        </w:numPr>
        <w:spacing w:after="240"/>
      </w:pPr>
      <w:r>
        <w:t xml:space="preserve">executar as atividades constantes na carta de serviço do </w:t>
      </w:r>
      <w:r>
        <w:rPr>
          <w:i/>
        </w:rPr>
        <w:t xml:space="preserve">Campus, </w:t>
      </w:r>
      <w:r>
        <w:t>publicada no site institucional.</w:t>
      </w:r>
    </w:p>
    <w:p w14:paraId="006131F2" w14:textId="77777777" w:rsidR="00F260C6" w:rsidRDefault="00F260C6"/>
    <w:p w14:paraId="2BC5AE83" w14:textId="77777777" w:rsidR="00F260C6" w:rsidRDefault="00C8753E">
      <w:pPr>
        <w:jc w:val="center"/>
      </w:pPr>
      <w:r>
        <w:t>Seção IV</w:t>
      </w:r>
    </w:p>
    <w:p w14:paraId="59C4A7C3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bookmarkStart w:id="17" w:name="_heading=h.3j2qqm3" w:colFirst="0" w:colLast="0"/>
      <w:bookmarkEnd w:id="17"/>
      <w:r>
        <w:rPr>
          <w:color w:val="000000"/>
        </w:rPr>
        <w:t>DA COORDENAÇÃO DE POLÍTICAS DE ASS</w:t>
      </w:r>
      <w:r>
        <w:t>ISTÊNCIA ESTUDANTIL</w:t>
      </w:r>
    </w:p>
    <w:p w14:paraId="6864D9B3" w14:textId="77777777" w:rsidR="00F260C6" w:rsidRDefault="00F260C6">
      <w:pPr>
        <w:spacing w:after="240"/>
      </w:pPr>
    </w:p>
    <w:p w14:paraId="00009D85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566"/>
      </w:pPr>
      <w:r>
        <w:t xml:space="preserve">Art. 41. </w:t>
      </w:r>
      <w:r>
        <w:rPr>
          <w:color w:val="000000"/>
        </w:rPr>
        <w:t xml:space="preserve">A Coordenação de Políticas de Assistência ao Educando visa participar da construção da Política de Assistência Estudantil através das atividades de planejamento, elaboração e implementação de programas que promovam a inclusão social, por meio de ações que </w:t>
      </w:r>
      <w:r>
        <w:rPr>
          <w:color w:val="000000"/>
        </w:rPr>
        <w:t>contribuam para o acesso, permanência e êxito dos estudantes.</w:t>
      </w:r>
    </w:p>
    <w:p w14:paraId="32A7A39A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566"/>
      </w:pPr>
      <w:r>
        <w:t xml:space="preserve">Art. 42. </w:t>
      </w:r>
      <w:r>
        <w:rPr>
          <w:color w:val="000000"/>
        </w:rPr>
        <w:t>A Coordenação de Políticas de Assistência ao Educando possui as seguintes atribuições:</w:t>
      </w:r>
    </w:p>
    <w:p w14:paraId="643C0BD5" w14:textId="77777777" w:rsidR="00F260C6" w:rsidRDefault="00C8753E">
      <w:pPr>
        <w:numPr>
          <w:ilvl w:val="5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coordenar</w:t>
      </w:r>
      <w:r>
        <w:t>,</w:t>
      </w:r>
      <w:r>
        <w:rPr>
          <w:color w:val="000000"/>
        </w:rPr>
        <w:t xml:space="preserve"> implementar e acompanhar os programas de assistência estudantil, constantes na Política</w:t>
      </w:r>
      <w:r>
        <w:rPr>
          <w:color w:val="000000"/>
        </w:rPr>
        <w:t xml:space="preserve"> Institucional de Assistência Estudantil;</w:t>
      </w:r>
    </w:p>
    <w:p w14:paraId="6E9EDD8B" w14:textId="77777777" w:rsidR="00F260C6" w:rsidRDefault="00C8753E">
      <w:pPr>
        <w:numPr>
          <w:ilvl w:val="5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coordenar e executar ações para redução da influência dos fatores socioeconômicos que influenciam negativamente no cotidiano do estudante;</w:t>
      </w:r>
    </w:p>
    <w:p w14:paraId="5FA5FE4D" w14:textId="77777777" w:rsidR="00F260C6" w:rsidRDefault="00C8753E">
      <w:pPr>
        <w:numPr>
          <w:ilvl w:val="5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 xml:space="preserve">colaborar em ações com vistas à minimização da evasão e retenção escolar; </w:t>
      </w:r>
    </w:p>
    <w:p w14:paraId="7E19C3E2" w14:textId="77777777" w:rsidR="00F260C6" w:rsidRDefault="00C8753E">
      <w:pPr>
        <w:numPr>
          <w:ilvl w:val="5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acompanhar o desempenho acadêmico do corpo discente com base nos dados fornecidos pelo sistema acadêmico da instituição;</w:t>
      </w:r>
    </w:p>
    <w:p w14:paraId="3D7CB53B" w14:textId="77777777" w:rsidR="00F260C6" w:rsidRDefault="00C8753E">
      <w:pPr>
        <w:numPr>
          <w:ilvl w:val="5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incentivar ações para o inter-relacionamento dos integrantes da comunidade estudantil atuando como agente fomentador das políticas inst</w:t>
      </w:r>
      <w:r>
        <w:rPr>
          <w:color w:val="000000"/>
        </w:rPr>
        <w:t>itucionais para o desenvolvimento social, cultural e comunitário;</w:t>
      </w:r>
    </w:p>
    <w:p w14:paraId="74416349" w14:textId="77777777" w:rsidR="00F260C6" w:rsidRDefault="00C8753E">
      <w:pPr>
        <w:numPr>
          <w:ilvl w:val="5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estimular a organização das entidades representativas dos estudantes;</w:t>
      </w:r>
    </w:p>
    <w:p w14:paraId="0B8AD2F8" w14:textId="77777777" w:rsidR="00F260C6" w:rsidRDefault="00C8753E">
      <w:pPr>
        <w:numPr>
          <w:ilvl w:val="5"/>
          <w:numId w:val="17"/>
        </w:numPr>
      </w:pPr>
      <w:r>
        <w:t xml:space="preserve">elaborar e enviar à </w:t>
      </w:r>
      <w:r>
        <w:t>Diretoria de Políticas de Assistência Estudantil (DPAE)</w:t>
      </w:r>
      <w:r>
        <w:t xml:space="preserve"> relatório semestral das ações realizadas, co</w:t>
      </w:r>
      <w:r>
        <w:t>m dados quantitativos e qualitativos;</w:t>
      </w:r>
    </w:p>
    <w:p w14:paraId="67CC39DA" w14:textId="77777777" w:rsidR="00F260C6" w:rsidRDefault="00C8753E">
      <w:pPr>
        <w:numPr>
          <w:ilvl w:val="5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acompanhar a execução do orçamento vinculado à assistência estudantil, planejando as ações que requerem utilização do recurso durante todo o exercício financeiro;</w:t>
      </w:r>
    </w:p>
    <w:p w14:paraId="20D43E28" w14:textId="77777777" w:rsidR="00F260C6" w:rsidRDefault="00C8753E">
      <w:pPr>
        <w:numPr>
          <w:ilvl w:val="5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articular ações e projetos com a rede local de serviços</w:t>
      </w:r>
      <w:r>
        <w:rPr>
          <w:color w:val="000000"/>
        </w:rPr>
        <w:t>;</w:t>
      </w:r>
    </w:p>
    <w:p w14:paraId="096155D5" w14:textId="77777777" w:rsidR="00F260C6" w:rsidRDefault="00C8753E">
      <w:pPr>
        <w:numPr>
          <w:ilvl w:val="5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documentar e arquivar os processos relativos à assistência estudantil;</w:t>
      </w:r>
    </w:p>
    <w:p w14:paraId="762682EC" w14:textId="77777777" w:rsidR="00F260C6" w:rsidRDefault="00C8753E">
      <w:pPr>
        <w:numPr>
          <w:ilvl w:val="5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buscar estratégias para difundir informações acerca dos direitos e deveres da comunidade escolar;</w:t>
      </w:r>
    </w:p>
    <w:p w14:paraId="3E79A0EE" w14:textId="77777777" w:rsidR="00F260C6" w:rsidRDefault="00C8753E">
      <w:pPr>
        <w:numPr>
          <w:ilvl w:val="5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participar dos espaços de discussão das Políticas de Assistência Estudantil do IF Sertã</w:t>
      </w:r>
      <w:r>
        <w:t>o-PE</w:t>
      </w:r>
      <w:r>
        <w:t>;</w:t>
      </w:r>
    </w:p>
    <w:p w14:paraId="5B1F946A" w14:textId="77777777" w:rsidR="00F260C6" w:rsidRDefault="00C8753E">
      <w:pPr>
        <w:numPr>
          <w:ilvl w:val="5"/>
          <w:numId w:val="17"/>
        </w:numPr>
        <w:spacing w:after="240"/>
      </w:pPr>
      <w:r>
        <w:t xml:space="preserve">executar as atividades constantes na carta de serviço do </w:t>
      </w:r>
      <w:r>
        <w:rPr>
          <w:i/>
        </w:rPr>
        <w:t xml:space="preserve">Campus, </w:t>
      </w:r>
      <w:r>
        <w:t>publicada no site institucional.</w:t>
      </w:r>
    </w:p>
    <w:p w14:paraId="658D8B0F" w14:textId="77777777" w:rsidR="00F260C6" w:rsidRDefault="00F260C6"/>
    <w:p w14:paraId="021CB584" w14:textId="77777777" w:rsidR="00F260C6" w:rsidRDefault="00C8753E">
      <w:pPr>
        <w:jc w:val="center"/>
      </w:pPr>
      <w:r>
        <w:t>Subseção Única</w:t>
      </w:r>
    </w:p>
    <w:p w14:paraId="226C2E1F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bookmarkStart w:id="18" w:name="_heading=h.1y810tw" w:colFirst="0" w:colLast="0"/>
      <w:bookmarkEnd w:id="18"/>
      <w:r>
        <w:rPr>
          <w:color w:val="000000"/>
        </w:rPr>
        <w:t>D</w:t>
      </w:r>
      <w:r>
        <w:t>O NÚCLEO DE ATENDIMENTO ÀS PESSOAS COM NECESSIDADES ESPECÍFICAS</w:t>
      </w:r>
    </w:p>
    <w:p w14:paraId="2B321257" w14:textId="77777777" w:rsidR="00F260C6" w:rsidRDefault="00F260C6">
      <w:pPr>
        <w:spacing w:after="240"/>
      </w:pPr>
    </w:p>
    <w:p w14:paraId="3AF64B21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566"/>
      </w:pPr>
      <w:r>
        <w:t xml:space="preserve">Art. 43. </w:t>
      </w:r>
      <w:r>
        <w:rPr>
          <w:color w:val="000000"/>
        </w:rPr>
        <w:t>O Núcleo de Atendimento às Pessoas com Necessidades Específicas – NAPNE – tem por finalidade promover a cultura da educação para a convivência, aceitação da diversidade e, principalmente, buscar a quebra de barreiras arquitetônicas, educacionais e atitudin</w:t>
      </w:r>
      <w:r>
        <w:rPr>
          <w:color w:val="000000"/>
        </w:rPr>
        <w:t>ais, no âmbito acadêmico. Esta cultura visa à promoção do acesso, permanência e êxito das pessoas com necessidades específicas por meio da inclusão educacional e social.</w:t>
      </w:r>
    </w:p>
    <w:p w14:paraId="15ACFB52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566"/>
      </w:pPr>
      <w:r>
        <w:t xml:space="preserve">Art. 44. </w:t>
      </w:r>
      <w:r>
        <w:rPr>
          <w:color w:val="000000"/>
        </w:rPr>
        <w:t xml:space="preserve">O </w:t>
      </w:r>
      <w:r>
        <w:rPr>
          <w:i/>
          <w:color w:val="000000"/>
        </w:rPr>
        <w:t>Campus</w:t>
      </w:r>
      <w:r>
        <w:rPr>
          <w:color w:val="000000"/>
        </w:rPr>
        <w:t xml:space="preserve"> deve dispor de infraestrutura necessária para instalações do NAPNE, </w:t>
      </w:r>
      <w:r>
        <w:rPr>
          <w:color w:val="000000"/>
        </w:rPr>
        <w:t>suporte administrativo e apoio para os trabalhos.</w:t>
      </w:r>
    </w:p>
    <w:p w14:paraId="28323376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566"/>
      </w:pPr>
      <w:r>
        <w:t xml:space="preserve">Art. 45. </w:t>
      </w:r>
      <w:r>
        <w:rPr>
          <w:color w:val="000000"/>
        </w:rPr>
        <w:t>Ao NAPNE compete:</w:t>
      </w:r>
    </w:p>
    <w:p w14:paraId="28ECF1F6" w14:textId="77777777" w:rsidR="00F260C6" w:rsidRDefault="00C8753E">
      <w:pPr>
        <w:numPr>
          <w:ilvl w:val="5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disseminar a cultura da inclusão e da educação para a convivência e aceitação da diferença no âmbito acadêmico por meio de projetos, pesquisa, assessorias e ações educacionais;</w:t>
      </w:r>
    </w:p>
    <w:p w14:paraId="250B37C5" w14:textId="77777777" w:rsidR="00F260C6" w:rsidRDefault="00C8753E">
      <w:pPr>
        <w:numPr>
          <w:ilvl w:val="5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co</w:t>
      </w:r>
      <w:r>
        <w:rPr>
          <w:color w:val="000000"/>
        </w:rPr>
        <w:t>ntribuir na implementação das políticas de acesso, permanência e conclusão com êxito dos estudantes com necessidades específicas;</w:t>
      </w:r>
    </w:p>
    <w:p w14:paraId="3A674C65" w14:textId="77777777" w:rsidR="00F260C6" w:rsidRDefault="00C8753E">
      <w:pPr>
        <w:numPr>
          <w:ilvl w:val="5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elaborar e executar programas de atendimento aos alunos com necessidades específicas e em vulnerabilidade socioeconômica e aux</w:t>
      </w:r>
      <w:r>
        <w:rPr>
          <w:color w:val="000000"/>
        </w:rPr>
        <w:t>iliar os professores na adequação de suas aulas, conforme o programa definido;</w:t>
      </w:r>
    </w:p>
    <w:p w14:paraId="27EA91A4" w14:textId="77777777" w:rsidR="00F260C6" w:rsidRDefault="00C8753E">
      <w:pPr>
        <w:numPr>
          <w:ilvl w:val="5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 xml:space="preserve">identificar os alunos com necessidades específicas e em vulnerabilidade socioeconômica, no </w:t>
      </w:r>
      <w:r>
        <w:rPr>
          <w:i/>
          <w:color w:val="000000"/>
        </w:rPr>
        <w:t>Campus</w:t>
      </w:r>
      <w:r>
        <w:rPr>
          <w:color w:val="000000"/>
        </w:rPr>
        <w:t>, por meio da participação em reuniões pedagógicas, conselhos de classes, contat</w:t>
      </w:r>
      <w:r>
        <w:rPr>
          <w:color w:val="000000"/>
        </w:rPr>
        <w:t>o com coordenações de curso, familiares dos alunos, entre outr</w:t>
      </w:r>
      <w:r>
        <w:t>o</w:t>
      </w:r>
      <w:r>
        <w:rPr>
          <w:color w:val="000000"/>
        </w:rPr>
        <w:t>s;</w:t>
      </w:r>
    </w:p>
    <w:p w14:paraId="6CE1F6F9" w14:textId="77777777" w:rsidR="00F260C6" w:rsidRDefault="00C8753E">
      <w:pPr>
        <w:numPr>
          <w:ilvl w:val="5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realizar, periodicamente, cursos, palestras, workshops e seminários, incentivando a interação com a comunidade;</w:t>
      </w:r>
    </w:p>
    <w:p w14:paraId="33CCA9B7" w14:textId="77777777" w:rsidR="00F260C6" w:rsidRDefault="00C8753E">
      <w:pPr>
        <w:numPr>
          <w:ilvl w:val="5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atuar junto ao Departamento de Ensino para o desenvolvimento de práticas pedagógicas que envolvam a sensibilização e capacitação de servidores em educação para ações inclusivas, no âmbito institucional;</w:t>
      </w:r>
    </w:p>
    <w:p w14:paraId="4D97A3AD" w14:textId="77777777" w:rsidR="00F260C6" w:rsidRDefault="00C8753E">
      <w:pPr>
        <w:numPr>
          <w:ilvl w:val="5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 xml:space="preserve">atuar junto à Equipe de Administração, desenvolvendo </w:t>
      </w:r>
      <w:r>
        <w:rPr>
          <w:color w:val="000000"/>
        </w:rPr>
        <w:t xml:space="preserve">ações que promovam a acessibilidade, no </w:t>
      </w:r>
      <w:r>
        <w:rPr>
          <w:i/>
        </w:rPr>
        <w:t>ca</w:t>
      </w:r>
      <w:r>
        <w:rPr>
          <w:i/>
          <w:color w:val="000000"/>
        </w:rPr>
        <w:t>mpus</w:t>
      </w:r>
      <w:r>
        <w:rPr>
          <w:color w:val="000000"/>
        </w:rPr>
        <w:t>, em cumprimento à legislação vigente;</w:t>
      </w:r>
    </w:p>
    <w:p w14:paraId="4D6F07A7" w14:textId="77777777" w:rsidR="00F260C6" w:rsidRDefault="00C8753E">
      <w:pPr>
        <w:numPr>
          <w:ilvl w:val="5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atuar junto à Equipe de Extensão visando à promoção de ações inclusivas que envolvam a comunidade;</w:t>
      </w:r>
    </w:p>
    <w:p w14:paraId="37856969" w14:textId="77777777" w:rsidR="00F260C6" w:rsidRDefault="00C8753E">
      <w:pPr>
        <w:numPr>
          <w:ilvl w:val="5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assegurar o atendimento às pessoas com necessidades específicas;</w:t>
      </w:r>
    </w:p>
    <w:p w14:paraId="1429AF86" w14:textId="77777777" w:rsidR="00F260C6" w:rsidRDefault="00C8753E">
      <w:pPr>
        <w:numPr>
          <w:ilvl w:val="5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impleme</w:t>
      </w:r>
      <w:r>
        <w:rPr>
          <w:color w:val="000000"/>
        </w:rPr>
        <w:t>ntar cursos de Formação Inicial e Continuada (FIC), em temáticas de Educação Inclusiva,para servidores da Rede Federal de Educação-(EPT), das Redes Municipal e Estadual e demais pessoas interessadas</w:t>
      </w:r>
      <w:r>
        <w:t>;</w:t>
      </w:r>
    </w:p>
    <w:p w14:paraId="1E3F5B02" w14:textId="77777777" w:rsidR="00F260C6" w:rsidRDefault="00C8753E">
      <w:pPr>
        <w:numPr>
          <w:ilvl w:val="5"/>
          <w:numId w:val="13"/>
        </w:numPr>
        <w:spacing w:after="240"/>
      </w:pPr>
      <w:r>
        <w:t xml:space="preserve">executar as atividades constantes na carta de serviço do </w:t>
      </w:r>
      <w:r>
        <w:rPr>
          <w:i/>
        </w:rPr>
        <w:t xml:space="preserve">Campus, </w:t>
      </w:r>
      <w:r>
        <w:t>publicada no site institucional.</w:t>
      </w:r>
    </w:p>
    <w:p w14:paraId="7F931F75" w14:textId="77777777" w:rsidR="00F260C6" w:rsidRDefault="00F260C6"/>
    <w:p w14:paraId="4A2AD380" w14:textId="77777777" w:rsidR="00F260C6" w:rsidRDefault="00C8753E">
      <w:pPr>
        <w:jc w:val="center"/>
      </w:pPr>
      <w:r>
        <w:t>Seção V</w:t>
      </w:r>
    </w:p>
    <w:p w14:paraId="6800A30C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bookmarkStart w:id="19" w:name="_heading=h.4i7ojhp" w:colFirst="0" w:colLast="0"/>
      <w:bookmarkEnd w:id="19"/>
      <w:r>
        <w:rPr>
          <w:color w:val="000000"/>
        </w:rPr>
        <w:t>D</w:t>
      </w:r>
      <w:r>
        <w:t>O SETOR DE BIBLIOTECA</w:t>
      </w:r>
    </w:p>
    <w:p w14:paraId="7B7C037C" w14:textId="77777777" w:rsidR="00F260C6" w:rsidRDefault="00F260C6">
      <w:pPr>
        <w:spacing w:after="240"/>
      </w:pPr>
    </w:p>
    <w:p w14:paraId="5F9E9D1D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566"/>
      </w:pPr>
      <w:r>
        <w:t xml:space="preserve">Art. 46. </w:t>
      </w:r>
      <w:r>
        <w:rPr>
          <w:color w:val="000000"/>
        </w:rPr>
        <w:t>Ao Setor de Biblioteca compete:</w:t>
      </w:r>
    </w:p>
    <w:p w14:paraId="62FE3F1E" w14:textId="77777777" w:rsidR="00F260C6" w:rsidRDefault="00C8753E">
      <w:pPr>
        <w:numPr>
          <w:ilvl w:val="5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coordenar a manutenção, conservação e disseminação sistemática do acervo bibliográfico;</w:t>
      </w:r>
    </w:p>
    <w:p w14:paraId="4EC85D14" w14:textId="77777777" w:rsidR="00F260C6" w:rsidRDefault="00C8753E">
      <w:pPr>
        <w:numPr>
          <w:ilvl w:val="5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coordenar o processamento técnico do acervo bibliotecário;</w:t>
      </w:r>
    </w:p>
    <w:p w14:paraId="77A7B9C7" w14:textId="77777777" w:rsidR="00F260C6" w:rsidRDefault="00C8753E">
      <w:pPr>
        <w:numPr>
          <w:ilvl w:val="5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coordenar o processo de levantamento de necessidades para aquisição de livros, materiais e equipamentos neces</w:t>
      </w:r>
      <w:r>
        <w:rPr>
          <w:color w:val="000000"/>
        </w:rPr>
        <w:t>sários à disponibilização do acervo e dar informação em tempo hábil na solicitação, lista com duração de dois anos;</w:t>
      </w:r>
    </w:p>
    <w:p w14:paraId="788F0E9C" w14:textId="77777777" w:rsidR="00F260C6" w:rsidRDefault="00C8753E">
      <w:pPr>
        <w:numPr>
          <w:ilvl w:val="5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coordenar treinamento de professores e alunos observando a normatização de trabalhos acadêmicos;</w:t>
      </w:r>
    </w:p>
    <w:p w14:paraId="233078AD" w14:textId="77777777" w:rsidR="00F260C6" w:rsidRDefault="00C8753E">
      <w:pPr>
        <w:numPr>
          <w:ilvl w:val="5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coordenar, acompanhar e supervisionar as at</w:t>
      </w:r>
      <w:r>
        <w:rPr>
          <w:color w:val="000000"/>
        </w:rPr>
        <w:t>ividades da Biblioteca;</w:t>
      </w:r>
    </w:p>
    <w:p w14:paraId="15923E05" w14:textId="77777777" w:rsidR="00F260C6" w:rsidRDefault="00C8753E">
      <w:pPr>
        <w:numPr>
          <w:ilvl w:val="5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desenvolver ações e atividades com o objetivo de consolidar a Biblioteca como um centro de documentação e disseminação da informação e cultura;</w:t>
      </w:r>
    </w:p>
    <w:p w14:paraId="26620FFF" w14:textId="77777777" w:rsidR="00F260C6" w:rsidRDefault="00C8753E">
      <w:pPr>
        <w:numPr>
          <w:ilvl w:val="5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dimensionar o acervo bibliográfico e buscar sua permanente atualização;</w:t>
      </w:r>
    </w:p>
    <w:p w14:paraId="1B0C7CBC" w14:textId="77777777" w:rsidR="00F260C6" w:rsidRDefault="00C8753E">
      <w:pPr>
        <w:numPr>
          <w:ilvl w:val="5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elaborar e emiti</w:t>
      </w:r>
      <w:r>
        <w:rPr>
          <w:color w:val="000000"/>
        </w:rPr>
        <w:t>r relatórios acerca da utilização do acervo bibliográfico;</w:t>
      </w:r>
    </w:p>
    <w:p w14:paraId="4919FCA2" w14:textId="77777777" w:rsidR="00F260C6" w:rsidRDefault="00C8753E">
      <w:pPr>
        <w:numPr>
          <w:ilvl w:val="5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orientar estudos e pesquisas bibliográficas;</w:t>
      </w:r>
    </w:p>
    <w:p w14:paraId="04FD9F82" w14:textId="77777777" w:rsidR="00F260C6" w:rsidRDefault="00C8753E">
      <w:pPr>
        <w:numPr>
          <w:ilvl w:val="5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zelar pelo cumprimento das normas de uso da biblioteca;</w:t>
      </w:r>
    </w:p>
    <w:p w14:paraId="10DCEABD" w14:textId="77777777" w:rsidR="00F260C6" w:rsidRDefault="00C8753E">
      <w:pPr>
        <w:numPr>
          <w:ilvl w:val="5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fomentar atividades de aproximação e incentivo à visita de alunos e professores à biblioteca</w:t>
      </w:r>
      <w:r>
        <w:t>;</w:t>
      </w:r>
    </w:p>
    <w:p w14:paraId="06260418" w14:textId="77777777" w:rsidR="00F260C6" w:rsidRDefault="00C8753E">
      <w:pPr>
        <w:numPr>
          <w:ilvl w:val="5"/>
          <w:numId w:val="27"/>
        </w:numPr>
        <w:spacing w:after="240"/>
      </w:pPr>
      <w:r>
        <w:t>ex</w:t>
      </w:r>
      <w:r>
        <w:t xml:space="preserve">ecutar as atividades constantes na carta de serviço do </w:t>
      </w:r>
      <w:r>
        <w:rPr>
          <w:i/>
        </w:rPr>
        <w:t xml:space="preserve">Campus, </w:t>
      </w:r>
      <w:r>
        <w:t>publicada no site institucional.</w:t>
      </w:r>
    </w:p>
    <w:p w14:paraId="7B77BF5E" w14:textId="77777777" w:rsidR="00F260C6" w:rsidRDefault="00C8753E">
      <w:pPr>
        <w:jc w:val="center"/>
      </w:pPr>
      <w:r>
        <w:t>Seção VI</w:t>
      </w:r>
    </w:p>
    <w:p w14:paraId="3BF57142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bookmarkStart w:id="20" w:name="_heading=h.2xcytpi" w:colFirst="0" w:colLast="0"/>
      <w:bookmarkEnd w:id="20"/>
      <w:r>
        <w:rPr>
          <w:color w:val="000000"/>
        </w:rPr>
        <w:t>D</w:t>
      </w:r>
      <w:r>
        <w:t>O SETOR DE ASSISTÊNCIA À SAÚDE</w:t>
      </w:r>
    </w:p>
    <w:p w14:paraId="5206D169" w14:textId="77777777" w:rsidR="00F260C6" w:rsidRDefault="00F260C6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566"/>
      </w:pPr>
    </w:p>
    <w:p w14:paraId="6A9C7A37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566"/>
      </w:pPr>
      <w:r>
        <w:t xml:space="preserve">Art. 47. </w:t>
      </w:r>
      <w:r>
        <w:rPr>
          <w:color w:val="000000"/>
        </w:rPr>
        <w:t xml:space="preserve">O Setor de Assistência à Saúde tem como finalidade oferecer aos servidores e discentes do </w:t>
      </w:r>
      <w:r>
        <w:rPr>
          <w:i/>
          <w:color w:val="000000"/>
        </w:rPr>
        <w:t>Campus</w:t>
      </w:r>
      <w:r>
        <w:rPr>
          <w:color w:val="000000"/>
        </w:rPr>
        <w:t xml:space="preserve"> serviços de saúde, através de profissionais das áreas de Medicina, Odontologia, Enfermagem, Nutrição, Serviço Social e Psicologia.</w:t>
      </w:r>
    </w:p>
    <w:p w14:paraId="10097E5A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566"/>
      </w:pPr>
      <w:r>
        <w:t xml:space="preserve">Art. 48. </w:t>
      </w:r>
      <w:r>
        <w:rPr>
          <w:color w:val="000000"/>
        </w:rPr>
        <w:t>Ao Setor de Assistê</w:t>
      </w:r>
      <w:r>
        <w:rPr>
          <w:color w:val="000000"/>
        </w:rPr>
        <w:t>ncia à Saúde cabe:</w:t>
      </w:r>
    </w:p>
    <w:p w14:paraId="57410B86" w14:textId="77777777" w:rsidR="00F260C6" w:rsidRDefault="00C8753E">
      <w:pPr>
        <w:numPr>
          <w:ilvl w:val="5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assessorar o planejamento, organização, coordenação e avaliação das ações de atendimento médico, odontológico, nutricional, social, assistencial, psicológico e de enfermagem;</w:t>
      </w:r>
    </w:p>
    <w:p w14:paraId="756402CC" w14:textId="77777777" w:rsidR="00F260C6" w:rsidRDefault="00C8753E">
      <w:pPr>
        <w:numPr>
          <w:ilvl w:val="5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planejar ações educativas visando a melhoria da qualidade de v</w:t>
      </w:r>
      <w:r>
        <w:rPr>
          <w:color w:val="000000"/>
        </w:rPr>
        <w:t>ida e da saúde da comunidade acadêmica;</w:t>
      </w:r>
    </w:p>
    <w:p w14:paraId="18CC3443" w14:textId="77777777" w:rsidR="00F260C6" w:rsidRDefault="00C8753E">
      <w:pPr>
        <w:numPr>
          <w:ilvl w:val="5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participar na avaliação da qualidade da assistência à saúde prestada pelo setor, visando à melhoria do atendimento;</w:t>
      </w:r>
    </w:p>
    <w:p w14:paraId="6CFDB465" w14:textId="77777777" w:rsidR="00F260C6" w:rsidRDefault="00C8753E">
      <w:pPr>
        <w:numPr>
          <w:ilvl w:val="5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planejar e assessorar as campanhas e programas de orientação e assistências à saúde dos servidores e discentes;</w:t>
      </w:r>
    </w:p>
    <w:p w14:paraId="5BFE8086" w14:textId="77777777" w:rsidR="00F260C6" w:rsidRDefault="00C8753E">
      <w:pPr>
        <w:numPr>
          <w:ilvl w:val="5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orientar e controlar a limpe</w:t>
      </w:r>
      <w:r>
        <w:rPr>
          <w:color w:val="000000"/>
        </w:rPr>
        <w:t>za dos ambientes do setor de saúde;</w:t>
      </w:r>
    </w:p>
    <w:p w14:paraId="4D957C01" w14:textId="77777777" w:rsidR="00F260C6" w:rsidRDefault="00C8753E">
      <w:pPr>
        <w:numPr>
          <w:ilvl w:val="5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emitir relatórios periódicos dos atendimentos e ações realizadas à chefia imediata</w:t>
      </w:r>
      <w:r>
        <w:t>;</w:t>
      </w:r>
    </w:p>
    <w:p w14:paraId="7AC31EB5" w14:textId="77777777" w:rsidR="00F260C6" w:rsidRDefault="00C8753E">
      <w:pPr>
        <w:numPr>
          <w:ilvl w:val="5"/>
          <w:numId w:val="28"/>
        </w:numPr>
        <w:spacing w:after="240"/>
      </w:pPr>
      <w:r>
        <w:t xml:space="preserve">executar as atividades constantes na carta de serviço do </w:t>
      </w:r>
      <w:r>
        <w:rPr>
          <w:i/>
        </w:rPr>
        <w:t xml:space="preserve">Campus, </w:t>
      </w:r>
      <w:r>
        <w:t>publicada no site institucional.</w:t>
      </w:r>
    </w:p>
    <w:p w14:paraId="2A7DF89F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566"/>
      </w:pPr>
      <w:r>
        <w:t xml:space="preserve">Art. 49. </w:t>
      </w:r>
      <w:r>
        <w:rPr>
          <w:color w:val="000000"/>
        </w:rPr>
        <w:t>Ao Atendimento Médico compete:</w:t>
      </w:r>
    </w:p>
    <w:p w14:paraId="3DB7B0C5" w14:textId="77777777" w:rsidR="00F260C6" w:rsidRDefault="00C8753E">
      <w:pPr>
        <w:numPr>
          <w:ilvl w:val="5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realizar atendimentos de urgência/emergência de discentes e servidores de acordo com os recursos disponíveis na enfermaria;</w:t>
      </w:r>
    </w:p>
    <w:p w14:paraId="4B055A92" w14:textId="77777777" w:rsidR="00F260C6" w:rsidRDefault="00C8753E">
      <w:pPr>
        <w:numPr>
          <w:ilvl w:val="5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realizar exames clínicos, diagnósticos e prescrições médicas;</w:t>
      </w:r>
    </w:p>
    <w:p w14:paraId="2770672F" w14:textId="77777777" w:rsidR="00F260C6" w:rsidRDefault="00C8753E">
      <w:pPr>
        <w:numPr>
          <w:ilvl w:val="5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encaminhar os pacientes para serviços e</w:t>
      </w:r>
      <w:r>
        <w:rPr>
          <w:color w:val="000000"/>
        </w:rPr>
        <w:t>specializados, quando houver necessidade;</w:t>
      </w:r>
    </w:p>
    <w:p w14:paraId="1E334F3E" w14:textId="77777777" w:rsidR="00F260C6" w:rsidRDefault="00C8753E">
      <w:pPr>
        <w:numPr>
          <w:ilvl w:val="5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emitir atestado médico quando houver necessidade;</w:t>
      </w:r>
    </w:p>
    <w:p w14:paraId="3173B6D8" w14:textId="77777777" w:rsidR="00F260C6" w:rsidRDefault="00C8753E">
      <w:pPr>
        <w:numPr>
          <w:ilvl w:val="5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promover ações educativas visando à melhoria da qualidade de vida e saúde da comunidade acadêmica;</w:t>
      </w:r>
    </w:p>
    <w:p w14:paraId="3F3A5496" w14:textId="77777777" w:rsidR="00F260C6" w:rsidRDefault="00C8753E">
      <w:pPr>
        <w:numPr>
          <w:ilvl w:val="5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participar da avaliação de qualidade da assistência à saúde prest</w:t>
      </w:r>
      <w:r>
        <w:rPr>
          <w:color w:val="000000"/>
        </w:rPr>
        <w:t>ada pelo setor, visando à melhoria do atendimento;</w:t>
      </w:r>
    </w:p>
    <w:p w14:paraId="3BCBC959" w14:textId="77777777" w:rsidR="00F260C6" w:rsidRDefault="00C8753E">
      <w:pPr>
        <w:numPr>
          <w:ilvl w:val="5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organizar campanhas e programas de orientação e assistência à saúde, de natureza médica;</w:t>
      </w:r>
    </w:p>
    <w:p w14:paraId="13F8206B" w14:textId="77777777" w:rsidR="00F260C6" w:rsidRDefault="00C8753E">
      <w:pPr>
        <w:numPr>
          <w:ilvl w:val="5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apoiar a estruturação, planejamento, gestão e avaliação de projetos educativos na área da saúde e desenvolver progra</w:t>
      </w:r>
      <w:r>
        <w:rPr>
          <w:color w:val="000000"/>
        </w:rPr>
        <w:t>mas de promoção e prevenção de riscos e agravos à saúde, objetivando a melhoria do desempenho acadêmico</w:t>
      </w:r>
      <w:r>
        <w:t>;</w:t>
      </w:r>
    </w:p>
    <w:p w14:paraId="31006E7B" w14:textId="77777777" w:rsidR="00F260C6" w:rsidRDefault="00C8753E">
      <w:pPr>
        <w:numPr>
          <w:ilvl w:val="5"/>
          <w:numId w:val="20"/>
        </w:numPr>
        <w:spacing w:after="240"/>
      </w:pPr>
      <w:r>
        <w:t xml:space="preserve">executar as atividades constantes na carta de serviço do </w:t>
      </w:r>
      <w:r>
        <w:rPr>
          <w:i/>
        </w:rPr>
        <w:t xml:space="preserve">Campus, </w:t>
      </w:r>
      <w:r>
        <w:t>publicada no site institucional.</w:t>
      </w:r>
    </w:p>
    <w:p w14:paraId="789B34B4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566"/>
      </w:pPr>
      <w:r>
        <w:t xml:space="preserve">Art. 50. </w:t>
      </w:r>
      <w:r>
        <w:rPr>
          <w:color w:val="000000"/>
        </w:rPr>
        <w:t>Ao Atendimento de Enfermagem compete:</w:t>
      </w:r>
    </w:p>
    <w:p w14:paraId="7541DD4A" w14:textId="77777777" w:rsidR="00F260C6" w:rsidRDefault="00C8753E">
      <w:pPr>
        <w:numPr>
          <w:ilvl w:val="5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prestar atendimento às necessidades dos usuários, supervisionado pelo médico;</w:t>
      </w:r>
    </w:p>
    <w:p w14:paraId="7AD3627B" w14:textId="77777777" w:rsidR="00F260C6" w:rsidRDefault="00C8753E">
      <w:pPr>
        <w:numPr>
          <w:ilvl w:val="5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avaliar os sinais vitais dos pacientes;</w:t>
      </w:r>
    </w:p>
    <w:p w14:paraId="1A75F99A" w14:textId="77777777" w:rsidR="00F260C6" w:rsidRDefault="00C8753E">
      <w:pPr>
        <w:numPr>
          <w:ilvl w:val="5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ministrar medicamentos e tratamentos, conforme prescrição médica;</w:t>
      </w:r>
    </w:p>
    <w:p w14:paraId="3AF55898" w14:textId="77777777" w:rsidR="00F260C6" w:rsidRDefault="00C8753E">
      <w:pPr>
        <w:numPr>
          <w:ilvl w:val="5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fazer curativos simples, nebulizações e ações de primeiros socorros;</w:t>
      </w:r>
    </w:p>
    <w:p w14:paraId="71549C47" w14:textId="77777777" w:rsidR="00F260C6" w:rsidRDefault="00C8753E">
      <w:pPr>
        <w:numPr>
          <w:ilvl w:val="5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pre</w:t>
      </w:r>
      <w:r>
        <w:rPr>
          <w:color w:val="000000"/>
        </w:rPr>
        <w:t>parar pacientes para consultas médicas e exames;</w:t>
      </w:r>
    </w:p>
    <w:p w14:paraId="55FC408F" w14:textId="77777777" w:rsidR="00F260C6" w:rsidRDefault="00C8753E">
      <w:pPr>
        <w:numPr>
          <w:ilvl w:val="5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esterilizar material, instrumentos, ambientes e equipamentos de atendimentos;</w:t>
      </w:r>
    </w:p>
    <w:p w14:paraId="49459606" w14:textId="77777777" w:rsidR="00F260C6" w:rsidRDefault="00C8753E">
      <w:pPr>
        <w:numPr>
          <w:ilvl w:val="5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acompanhar os usuários em casos de necessidade de atendimento externo de ordem emergencial;</w:t>
      </w:r>
    </w:p>
    <w:p w14:paraId="0D99497C" w14:textId="77777777" w:rsidR="00F260C6" w:rsidRDefault="00C8753E">
      <w:pPr>
        <w:numPr>
          <w:ilvl w:val="5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coordenar serviços de enfermagem;</w:t>
      </w:r>
    </w:p>
    <w:p w14:paraId="4CA4E3B3" w14:textId="77777777" w:rsidR="00F260C6" w:rsidRDefault="00C8753E">
      <w:pPr>
        <w:numPr>
          <w:ilvl w:val="5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par</w:t>
      </w:r>
      <w:r>
        <w:rPr>
          <w:color w:val="000000"/>
        </w:rPr>
        <w:t>ticipar em campanhas de saúde pública;</w:t>
      </w:r>
    </w:p>
    <w:p w14:paraId="6CC03912" w14:textId="77777777" w:rsidR="00F260C6" w:rsidRDefault="00C8753E">
      <w:pPr>
        <w:numPr>
          <w:ilvl w:val="5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auxiliar o médico em seus procedimentos</w:t>
      </w:r>
      <w:r>
        <w:t>;</w:t>
      </w:r>
    </w:p>
    <w:p w14:paraId="255A48B9" w14:textId="77777777" w:rsidR="00F260C6" w:rsidRDefault="00C8753E">
      <w:pPr>
        <w:numPr>
          <w:ilvl w:val="5"/>
          <w:numId w:val="21"/>
        </w:numPr>
        <w:spacing w:after="240"/>
      </w:pPr>
      <w:r>
        <w:t xml:space="preserve">executar as atividades constantes na carta de serviço do </w:t>
      </w:r>
      <w:r>
        <w:rPr>
          <w:i/>
        </w:rPr>
        <w:t xml:space="preserve">Campus, </w:t>
      </w:r>
      <w:r>
        <w:t>publicada no site institucional.</w:t>
      </w:r>
    </w:p>
    <w:p w14:paraId="13A4AB50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566"/>
      </w:pPr>
      <w:r>
        <w:t xml:space="preserve">Art. 51. </w:t>
      </w:r>
      <w:r>
        <w:rPr>
          <w:color w:val="000000"/>
        </w:rPr>
        <w:t>Ao Atendimento Odontológico compete:</w:t>
      </w:r>
    </w:p>
    <w:p w14:paraId="2F4CE831" w14:textId="77777777" w:rsidR="00F260C6" w:rsidRDefault="00C8753E">
      <w:pPr>
        <w:numPr>
          <w:ilvl w:val="5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 xml:space="preserve">realizar tratamento odontológico básico (obturações em resina e </w:t>
      </w:r>
      <w:r>
        <w:t>amálgama</w:t>
      </w:r>
      <w:r>
        <w:rPr>
          <w:color w:val="000000"/>
        </w:rPr>
        <w:t>), extrações dentárias, raspagem de tártaros, profilaxias, aplicações de flúor e atendimentos de emergência em geral);</w:t>
      </w:r>
    </w:p>
    <w:p w14:paraId="34746842" w14:textId="77777777" w:rsidR="00F260C6" w:rsidRDefault="00C8753E">
      <w:pPr>
        <w:numPr>
          <w:ilvl w:val="5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orientar sobre saúde, higiene e profilaxia oral, atuando na preve</w:t>
      </w:r>
      <w:r>
        <w:rPr>
          <w:color w:val="000000"/>
        </w:rPr>
        <w:t>nção de cárie dental e doença periodontal;</w:t>
      </w:r>
    </w:p>
    <w:p w14:paraId="70D07840" w14:textId="77777777" w:rsidR="00F260C6" w:rsidRDefault="00C8753E">
      <w:pPr>
        <w:numPr>
          <w:ilvl w:val="5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avaliar resultado de exames radiológicos e laboratoriais para complementação de diagnóstico;</w:t>
      </w:r>
    </w:p>
    <w:p w14:paraId="08A22C02" w14:textId="77777777" w:rsidR="00F260C6" w:rsidRDefault="00C8753E">
      <w:pPr>
        <w:numPr>
          <w:ilvl w:val="5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arquivar os registros de pacientes atendidos, contendo conclusão do diagnóstico, tratamento e evolução da afecção;</w:t>
      </w:r>
    </w:p>
    <w:p w14:paraId="507F0CD6" w14:textId="77777777" w:rsidR="00F260C6" w:rsidRDefault="00C8753E">
      <w:pPr>
        <w:numPr>
          <w:ilvl w:val="5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presc</w:t>
      </w:r>
      <w:r>
        <w:rPr>
          <w:color w:val="000000"/>
        </w:rPr>
        <w:t>rever e administrar medicamentos aos tratamentos odontológicos;</w:t>
      </w:r>
    </w:p>
    <w:p w14:paraId="351C4BDA" w14:textId="77777777" w:rsidR="00F260C6" w:rsidRDefault="00C8753E">
      <w:pPr>
        <w:numPr>
          <w:ilvl w:val="5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emitir atestado de saúde odontológica;</w:t>
      </w:r>
    </w:p>
    <w:p w14:paraId="1996C96F" w14:textId="77777777" w:rsidR="00F260C6" w:rsidRDefault="00C8753E">
      <w:pPr>
        <w:numPr>
          <w:ilvl w:val="5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aplicar anestésicos quando for necessário;</w:t>
      </w:r>
    </w:p>
    <w:p w14:paraId="48BA55A1" w14:textId="77777777" w:rsidR="00F260C6" w:rsidRDefault="00C8753E">
      <w:pPr>
        <w:numPr>
          <w:ilvl w:val="5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orientar e encaminhar pacientes para tratamento especializado, quando o caso exigir</w:t>
      </w:r>
      <w:r>
        <w:t>;</w:t>
      </w:r>
    </w:p>
    <w:p w14:paraId="2F73E512" w14:textId="77777777" w:rsidR="00F260C6" w:rsidRDefault="00C8753E">
      <w:pPr>
        <w:numPr>
          <w:ilvl w:val="5"/>
          <w:numId w:val="23"/>
        </w:numPr>
        <w:spacing w:after="240"/>
      </w:pPr>
      <w:r>
        <w:t xml:space="preserve">executar as atividades constantes na carta de serviço do </w:t>
      </w:r>
      <w:r>
        <w:rPr>
          <w:i/>
        </w:rPr>
        <w:t xml:space="preserve">Campus, </w:t>
      </w:r>
      <w:r>
        <w:t>publicada no site institucional.</w:t>
      </w:r>
    </w:p>
    <w:p w14:paraId="0C27A661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566"/>
      </w:pPr>
      <w:r>
        <w:t xml:space="preserve">Art. 52. </w:t>
      </w:r>
      <w:r>
        <w:rPr>
          <w:color w:val="000000"/>
        </w:rPr>
        <w:t>Ao Atendimento Psicológico compete:</w:t>
      </w:r>
    </w:p>
    <w:p w14:paraId="68268B9C" w14:textId="77777777" w:rsidR="00F260C6" w:rsidRDefault="00C8753E">
      <w:pPr>
        <w:numPr>
          <w:ilvl w:val="5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realizar atendimento e acomp</w:t>
      </w:r>
      <w:r>
        <w:rPr>
          <w:color w:val="000000"/>
        </w:rPr>
        <w:t>anhamento psicológico à comunidade acadêmica;</w:t>
      </w:r>
    </w:p>
    <w:p w14:paraId="29C6DE9A" w14:textId="77777777" w:rsidR="00F260C6" w:rsidRDefault="00C8753E">
      <w:pPr>
        <w:numPr>
          <w:ilvl w:val="5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realizar psicodiagnóstico preventivo, de acordo com a peculiaridade do caso;</w:t>
      </w:r>
    </w:p>
    <w:p w14:paraId="4D56883F" w14:textId="77777777" w:rsidR="00F260C6" w:rsidRDefault="00C8753E">
      <w:pPr>
        <w:numPr>
          <w:ilvl w:val="5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comunicar aos pais e/ou responsáveis o resultado do atendimento de seus filhos, orientando-os em suas relações interpessoais;</w:t>
      </w:r>
    </w:p>
    <w:p w14:paraId="0BB5AB9C" w14:textId="77777777" w:rsidR="00F260C6" w:rsidRDefault="00C8753E">
      <w:pPr>
        <w:numPr>
          <w:ilvl w:val="5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encaminhar pacientes para atendimento especializado quando for necessário, arquivando o parecer por escrito dos mesmos;</w:t>
      </w:r>
    </w:p>
    <w:p w14:paraId="53854787" w14:textId="77777777" w:rsidR="00F260C6" w:rsidRDefault="00C8753E">
      <w:pPr>
        <w:numPr>
          <w:ilvl w:val="5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apresentar</w:t>
      </w:r>
      <w:r>
        <w:rPr>
          <w:color w:val="000000"/>
        </w:rPr>
        <w:t xml:space="preserve"> o setor de psicologia aos </w:t>
      </w:r>
      <w:r>
        <w:t>servidores</w:t>
      </w:r>
      <w:r>
        <w:rPr>
          <w:color w:val="000000"/>
        </w:rPr>
        <w:t xml:space="preserve"> novatos, bem como seu funcionamento e as características do atendimento;</w:t>
      </w:r>
    </w:p>
    <w:p w14:paraId="3B15E74D" w14:textId="77777777" w:rsidR="00F260C6" w:rsidRDefault="00C8753E">
      <w:pPr>
        <w:numPr>
          <w:ilvl w:val="5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participar de equipes multidisciplinares, contribuindo para solucionar problemas de relacionamento da comunidade acadêmica;</w:t>
      </w:r>
    </w:p>
    <w:p w14:paraId="525745F8" w14:textId="77777777" w:rsidR="00F260C6" w:rsidRDefault="00C8753E">
      <w:pPr>
        <w:numPr>
          <w:ilvl w:val="5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apoiar a equipe pedag</w:t>
      </w:r>
      <w:r>
        <w:rPr>
          <w:color w:val="000000"/>
        </w:rPr>
        <w:t>ógica, participando das reuniões periódicas para análise de casos;</w:t>
      </w:r>
    </w:p>
    <w:p w14:paraId="7924227E" w14:textId="77777777" w:rsidR="00F260C6" w:rsidRDefault="00C8753E">
      <w:pPr>
        <w:numPr>
          <w:ilvl w:val="5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participar das atividades correlatas e eventos ao qual o setor faz-se presente;</w:t>
      </w:r>
    </w:p>
    <w:p w14:paraId="7A4C2F16" w14:textId="77777777" w:rsidR="00F260C6" w:rsidRDefault="00C8753E">
      <w:pPr>
        <w:numPr>
          <w:ilvl w:val="5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realizar triagem dos casos, na perspectiva do trabalho preventivo, de acordo com a peculiaridade do caso;</w:t>
      </w:r>
    </w:p>
    <w:p w14:paraId="57B74DCF" w14:textId="77777777" w:rsidR="00F260C6" w:rsidRDefault="00C8753E">
      <w:pPr>
        <w:numPr>
          <w:ilvl w:val="5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par</w:t>
      </w:r>
      <w:r>
        <w:rPr>
          <w:color w:val="000000"/>
        </w:rPr>
        <w:t>ticipar da acolhida aos estudantes ingressos</w:t>
      </w:r>
      <w:r>
        <w:t>;</w:t>
      </w:r>
    </w:p>
    <w:p w14:paraId="2E30F0EA" w14:textId="77777777" w:rsidR="00F260C6" w:rsidRDefault="00C8753E">
      <w:pPr>
        <w:numPr>
          <w:ilvl w:val="5"/>
          <w:numId w:val="3"/>
        </w:numPr>
        <w:spacing w:after="240"/>
      </w:pPr>
      <w:r>
        <w:t xml:space="preserve">executar as atividades constantes na carta de serviço do </w:t>
      </w:r>
      <w:r>
        <w:rPr>
          <w:i/>
        </w:rPr>
        <w:t xml:space="preserve">Campus, </w:t>
      </w:r>
      <w:r>
        <w:t>publicada no site institucional.</w:t>
      </w:r>
    </w:p>
    <w:p w14:paraId="26971E5F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566"/>
      </w:pPr>
      <w:r>
        <w:t xml:space="preserve">Art. 53. </w:t>
      </w:r>
      <w:r>
        <w:rPr>
          <w:color w:val="000000"/>
        </w:rPr>
        <w:t>Ao Atendimento Social compete:</w:t>
      </w:r>
    </w:p>
    <w:p w14:paraId="0E74E26E" w14:textId="77777777" w:rsidR="00F260C6" w:rsidRDefault="00C8753E">
      <w:pPr>
        <w:numPr>
          <w:ilvl w:val="5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 xml:space="preserve">orientar pessoas, famílias, grupos, comunidades e instituições no que tange </w:t>
      </w:r>
      <w:r>
        <w:t>à</w:t>
      </w:r>
      <w:r>
        <w:rPr>
          <w:color w:val="000000"/>
        </w:rPr>
        <w:t xml:space="preserve"> assistência social;</w:t>
      </w:r>
    </w:p>
    <w:p w14:paraId="351F471D" w14:textId="77777777" w:rsidR="00F260C6" w:rsidRDefault="00C8753E">
      <w:pPr>
        <w:numPr>
          <w:ilvl w:val="5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esclarecer dúvidas, orientar sobre direitos e deveres, acesso a direitos instituídos, rotinas da instituição, cuidados especiais, serviços e recursos sociais,</w:t>
      </w:r>
      <w:r>
        <w:rPr>
          <w:color w:val="000000"/>
        </w:rPr>
        <w:t xml:space="preserve"> normas, códigos e legislação e sobre processos, procedimentos e técnicas;</w:t>
      </w:r>
    </w:p>
    <w:p w14:paraId="0BF8035F" w14:textId="77777777" w:rsidR="00F260C6" w:rsidRDefault="00C8753E">
      <w:pPr>
        <w:numPr>
          <w:ilvl w:val="5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organizar e facilitar a elaboração de programas e projetos sociais;</w:t>
      </w:r>
    </w:p>
    <w:p w14:paraId="44A61333" w14:textId="77777777" w:rsidR="00F260C6" w:rsidRDefault="00C8753E">
      <w:pPr>
        <w:numPr>
          <w:ilvl w:val="5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organizar cursos, palestras, reuniões voltadas a orientações de natureza social;</w:t>
      </w:r>
    </w:p>
    <w:p w14:paraId="323B7481" w14:textId="77777777" w:rsidR="00F260C6" w:rsidRDefault="00C8753E">
      <w:pPr>
        <w:numPr>
          <w:ilvl w:val="5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planejar políticas sociais;</w:t>
      </w:r>
    </w:p>
    <w:p w14:paraId="2DF13EB3" w14:textId="77777777" w:rsidR="00F260C6" w:rsidRDefault="00C8753E">
      <w:pPr>
        <w:numPr>
          <w:ilvl w:val="5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elab</w:t>
      </w:r>
      <w:r>
        <w:rPr>
          <w:color w:val="000000"/>
        </w:rPr>
        <w:t>orar planos, programas e projetos específicos;</w:t>
      </w:r>
    </w:p>
    <w:p w14:paraId="1AFF1798" w14:textId="77777777" w:rsidR="00F260C6" w:rsidRDefault="00C8753E">
      <w:pPr>
        <w:numPr>
          <w:ilvl w:val="5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estabelecer prioridades e critérios de atendimento;</w:t>
      </w:r>
    </w:p>
    <w:p w14:paraId="4738EF65" w14:textId="77777777" w:rsidR="00F260C6" w:rsidRDefault="00C8753E">
      <w:pPr>
        <w:numPr>
          <w:ilvl w:val="5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pesquisar a realidade social da comunidade acadêmica;</w:t>
      </w:r>
    </w:p>
    <w:p w14:paraId="6E44D2FA" w14:textId="77777777" w:rsidR="00F260C6" w:rsidRDefault="00C8753E">
      <w:pPr>
        <w:numPr>
          <w:ilvl w:val="5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realizar estudo socioeconômico da comunidade acadêmica;</w:t>
      </w:r>
    </w:p>
    <w:p w14:paraId="615EA021" w14:textId="77777777" w:rsidR="00F260C6" w:rsidRDefault="00C8753E">
      <w:pPr>
        <w:numPr>
          <w:ilvl w:val="5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interesses da população e perfil dos usuários;</w:t>
      </w:r>
    </w:p>
    <w:p w14:paraId="0631EDA1" w14:textId="77777777" w:rsidR="00F260C6" w:rsidRDefault="00C8753E">
      <w:pPr>
        <w:numPr>
          <w:ilvl w:val="5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registrar atendimentos e informar situações-problema;</w:t>
      </w:r>
    </w:p>
    <w:p w14:paraId="4475F295" w14:textId="77777777" w:rsidR="00F260C6" w:rsidRDefault="00C8753E">
      <w:pPr>
        <w:numPr>
          <w:ilvl w:val="5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avaliar cumprimento dos objetivos dos programas, projetos e planos propostos;</w:t>
      </w:r>
    </w:p>
    <w:p w14:paraId="7BE827B3" w14:textId="77777777" w:rsidR="00F260C6" w:rsidRDefault="00C8753E">
      <w:pPr>
        <w:numPr>
          <w:ilvl w:val="5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identificar equipamentos sociais disponíveis na instituição;</w:t>
      </w:r>
    </w:p>
    <w:p w14:paraId="1447FB9C" w14:textId="77777777" w:rsidR="00F260C6" w:rsidRDefault="00C8753E">
      <w:pPr>
        <w:numPr>
          <w:ilvl w:val="5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participar da comissão multidisciplinar para planejamento dos r</w:t>
      </w:r>
      <w:r>
        <w:rPr>
          <w:color w:val="000000"/>
        </w:rPr>
        <w:t>ecursos financeiros disponíveis;</w:t>
      </w:r>
    </w:p>
    <w:p w14:paraId="288C53A2" w14:textId="77777777" w:rsidR="00F260C6" w:rsidRDefault="00C8753E">
      <w:pPr>
        <w:numPr>
          <w:ilvl w:val="5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identificar vagas no mercado de trabalho para colocação de discentes</w:t>
      </w:r>
      <w:r>
        <w:t>;</w:t>
      </w:r>
    </w:p>
    <w:p w14:paraId="2A713E07" w14:textId="77777777" w:rsidR="00F260C6" w:rsidRDefault="00C8753E">
      <w:pPr>
        <w:numPr>
          <w:ilvl w:val="5"/>
          <w:numId w:val="7"/>
        </w:numPr>
        <w:spacing w:after="240"/>
        <w:ind w:firstLine="566"/>
      </w:pPr>
      <w:r>
        <w:t xml:space="preserve">executar as atividades constantes na carta de serviço do </w:t>
      </w:r>
      <w:r>
        <w:rPr>
          <w:i/>
        </w:rPr>
        <w:t xml:space="preserve">Campus, </w:t>
      </w:r>
      <w:r>
        <w:t>publicada no site institucional.</w:t>
      </w:r>
    </w:p>
    <w:p w14:paraId="556553A8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566"/>
      </w:pPr>
      <w:r>
        <w:t xml:space="preserve">Art. 54. </w:t>
      </w:r>
      <w:r>
        <w:rPr>
          <w:color w:val="000000"/>
        </w:rPr>
        <w:t>Ao Atendimento Nutricional compete:</w:t>
      </w:r>
    </w:p>
    <w:p w14:paraId="2B4727F4" w14:textId="77777777" w:rsidR="00F260C6" w:rsidRDefault="00C8753E">
      <w:pPr>
        <w:numPr>
          <w:ilvl w:val="5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fornecer alimentação eficiente e saudável, com combinação variável de alimentos de qualidade higiênico-sanitária;</w:t>
      </w:r>
    </w:p>
    <w:p w14:paraId="63D47FE6" w14:textId="77777777" w:rsidR="00F260C6" w:rsidRDefault="00C8753E">
      <w:pPr>
        <w:numPr>
          <w:ilvl w:val="5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elaborar cardápio mensal diversificado para os usuários do refeitório;</w:t>
      </w:r>
    </w:p>
    <w:p w14:paraId="6A3B8699" w14:textId="77777777" w:rsidR="00F260C6" w:rsidRDefault="00C8753E">
      <w:pPr>
        <w:numPr>
          <w:ilvl w:val="5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atender à demanda das refeições de forma planejada;</w:t>
      </w:r>
    </w:p>
    <w:p w14:paraId="08A798F1" w14:textId="77777777" w:rsidR="00F260C6" w:rsidRDefault="00C8753E">
      <w:pPr>
        <w:numPr>
          <w:ilvl w:val="5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participar da aquisição de gêneros alimentícios, respeitando a cultura alimentar local, o perfil epidemiológico da população atendida, garantindo o atendimento e evitando o desperdício;</w:t>
      </w:r>
    </w:p>
    <w:p w14:paraId="20A3049C" w14:textId="77777777" w:rsidR="00F260C6" w:rsidRDefault="00C8753E">
      <w:pPr>
        <w:numPr>
          <w:ilvl w:val="5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 xml:space="preserve">treinar o pessoal </w:t>
      </w:r>
      <w:r>
        <w:rPr>
          <w:color w:val="000000"/>
        </w:rPr>
        <w:t>do serviço de alimentação;</w:t>
      </w:r>
    </w:p>
    <w:p w14:paraId="28F48AD9" w14:textId="77777777" w:rsidR="00F260C6" w:rsidRDefault="00C8753E">
      <w:pPr>
        <w:numPr>
          <w:ilvl w:val="5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estabelecer prazos para aquisição de refeições extras;</w:t>
      </w:r>
    </w:p>
    <w:p w14:paraId="487F66D2" w14:textId="77777777" w:rsidR="00F260C6" w:rsidRDefault="00C8753E">
      <w:pPr>
        <w:numPr>
          <w:ilvl w:val="5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 xml:space="preserve">promover ações de alimentação e nutrição no </w:t>
      </w:r>
      <w:r>
        <w:rPr>
          <w:i/>
          <w:color w:val="000000"/>
        </w:rPr>
        <w:t>Campus</w:t>
      </w:r>
      <w:r>
        <w:rPr>
          <w:color w:val="000000"/>
        </w:rPr>
        <w:t>;</w:t>
      </w:r>
    </w:p>
    <w:p w14:paraId="5A9864C6" w14:textId="77777777" w:rsidR="00F260C6" w:rsidRDefault="00C8753E">
      <w:pPr>
        <w:numPr>
          <w:ilvl w:val="5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 xml:space="preserve">auxiliar no planejamento de refeições servidas durante os eventos do </w:t>
      </w:r>
      <w:r>
        <w:rPr>
          <w:i/>
          <w:color w:val="000000"/>
        </w:rPr>
        <w:t>Campus</w:t>
      </w:r>
      <w:r>
        <w:rPr>
          <w:color w:val="000000"/>
        </w:rPr>
        <w:t>;</w:t>
      </w:r>
    </w:p>
    <w:p w14:paraId="235EDBA5" w14:textId="77777777" w:rsidR="00F260C6" w:rsidRDefault="00C8753E">
      <w:pPr>
        <w:numPr>
          <w:ilvl w:val="5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supervisionar a manutenção dos equipamentos e</w:t>
      </w:r>
      <w:r>
        <w:rPr>
          <w:color w:val="000000"/>
        </w:rPr>
        <w:t xml:space="preserve"> do ambiente de produção de alimentos;</w:t>
      </w:r>
    </w:p>
    <w:p w14:paraId="091D0902" w14:textId="77777777" w:rsidR="00F260C6" w:rsidRDefault="00C8753E">
      <w:pPr>
        <w:numPr>
          <w:ilvl w:val="5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acompanhar desde a aquisição dos gêneros alimentícios até a produção e distribuição da alimentação escolar, garantindo as boas práticas higiênico sanitárias de fabricação da refeição escolar;</w:t>
      </w:r>
    </w:p>
    <w:p w14:paraId="39EF50D1" w14:textId="77777777" w:rsidR="00F260C6" w:rsidRDefault="00C8753E">
      <w:pPr>
        <w:numPr>
          <w:ilvl w:val="5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coordenar o diagnóstico e</w:t>
      </w:r>
      <w:r>
        <w:rPr>
          <w:color w:val="000000"/>
        </w:rPr>
        <w:t xml:space="preserve"> o monitoramento do estado nutricional dos discentes;</w:t>
      </w:r>
    </w:p>
    <w:p w14:paraId="2CFC3985" w14:textId="77777777" w:rsidR="00F260C6" w:rsidRDefault="00C8753E">
      <w:pPr>
        <w:numPr>
          <w:ilvl w:val="5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 xml:space="preserve">promover e executar projetos de pesquisa e extensão dentro do </w:t>
      </w:r>
      <w:r>
        <w:rPr>
          <w:i/>
          <w:color w:val="000000"/>
        </w:rPr>
        <w:t>Campus</w:t>
      </w:r>
      <w:r>
        <w:t>;</w:t>
      </w:r>
    </w:p>
    <w:p w14:paraId="633763C1" w14:textId="77777777" w:rsidR="00F260C6" w:rsidRDefault="00C8753E">
      <w:pPr>
        <w:numPr>
          <w:ilvl w:val="5"/>
          <w:numId w:val="14"/>
        </w:numPr>
        <w:spacing w:after="240"/>
      </w:pPr>
      <w:r>
        <w:t xml:space="preserve">executar as atividades constantes na carta de serviço do </w:t>
      </w:r>
      <w:r>
        <w:rPr>
          <w:i/>
        </w:rPr>
        <w:t xml:space="preserve">Campus, </w:t>
      </w:r>
      <w:r>
        <w:t>publicada no site institucional;</w:t>
      </w:r>
    </w:p>
    <w:p w14:paraId="5EFAC50B" w14:textId="77777777" w:rsidR="00F260C6" w:rsidRDefault="00F260C6"/>
    <w:p w14:paraId="55662058" w14:textId="77777777" w:rsidR="00F260C6" w:rsidRDefault="00C8753E">
      <w:pPr>
        <w:jc w:val="center"/>
      </w:pPr>
      <w:r>
        <w:t>Seção VII</w:t>
      </w:r>
    </w:p>
    <w:p w14:paraId="49F3B8A5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jc w:val="center"/>
      </w:pPr>
      <w:bookmarkStart w:id="21" w:name="_heading=h.1ci93xb" w:colFirst="0" w:colLast="0"/>
      <w:bookmarkEnd w:id="21"/>
      <w:r>
        <w:t>DO SETOR DE ASSISTÊNCIA ESTUDANTIL</w:t>
      </w:r>
    </w:p>
    <w:p w14:paraId="25FF6244" w14:textId="77777777" w:rsidR="00F260C6" w:rsidRDefault="00F260C6">
      <w:pPr>
        <w:spacing w:after="240"/>
      </w:pPr>
    </w:p>
    <w:p w14:paraId="516999C0" w14:textId="77777777" w:rsidR="00F260C6" w:rsidRDefault="00C8753E">
      <w:pPr>
        <w:ind w:firstLine="566"/>
      </w:pPr>
      <w:r>
        <w:t xml:space="preserve">Art. 55. </w:t>
      </w:r>
      <w:r>
        <w:t xml:space="preserve">O Setor de </w:t>
      </w:r>
      <w:r>
        <w:t>Assistência Estudantil-</w:t>
      </w:r>
      <w:r>
        <w:t xml:space="preserve">SAE </w:t>
      </w:r>
      <w:r>
        <w:t>é responsável pelo acompanhamento e orientação dos alunos com relação à manutenção da boa convivência, do fortalecimento de vínculos sociais e da ordem na Unidade Institucio</w:t>
      </w:r>
      <w:r>
        <w:t>nal, além de colaborar com as atividades de ensino, pesquisa e extensão.</w:t>
      </w:r>
    </w:p>
    <w:p w14:paraId="5B3C4CCA" w14:textId="77777777" w:rsidR="00F260C6" w:rsidRDefault="00F260C6"/>
    <w:p w14:paraId="335ACCC2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566"/>
      </w:pPr>
      <w:r>
        <w:t xml:space="preserve">Art. 56. </w:t>
      </w:r>
      <w:r>
        <w:rPr>
          <w:color w:val="000000"/>
        </w:rPr>
        <w:t>Compete ao Setor de A</w:t>
      </w:r>
      <w:r>
        <w:t>ssistência Estudantil:</w:t>
      </w:r>
    </w:p>
    <w:p w14:paraId="3D6DED1E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566"/>
        <w:rPr>
          <w:highlight w:val="white"/>
        </w:rPr>
      </w:pPr>
      <w:r>
        <w:rPr>
          <w:highlight w:val="white"/>
        </w:rPr>
        <w:t>I - atender e encaminhar os estudantes em caso de indisciplina, conflitos e questões de saúde aos setores e profissionais respons</w:t>
      </w:r>
      <w:r>
        <w:rPr>
          <w:highlight w:val="white"/>
        </w:rPr>
        <w:t xml:space="preserve">áveis, quando necessário; </w:t>
      </w:r>
    </w:p>
    <w:p w14:paraId="3D2E6C0B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566"/>
        <w:rPr>
          <w:highlight w:val="white"/>
        </w:rPr>
      </w:pPr>
      <w:r>
        <w:rPr>
          <w:highlight w:val="white"/>
        </w:rPr>
        <w:t>II - orientar o corpo discente pela manutenção, conservação e higiene das dependências da instituição;</w:t>
      </w:r>
    </w:p>
    <w:p w14:paraId="38F3BB29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566"/>
        <w:rPr>
          <w:highlight w:val="white"/>
        </w:rPr>
      </w:pPr>
      <w:r>
        <w:rPr>
          <w:highlight w:val="white"/>
        </w:rPr>
        <w:t xml:space="preserve">III - comunicar à coordenação de serviços gerais, sobre questões de manutenção, conservação e higiene nos ambientes das salas de aula e nas dependências de uso aos discentes; </w:t>
      </w:r>
    </w:p>
    <w:p w14:paraId="795FF393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566"/>
        <w:rPr>
          <w:highlight w:val="white"/>
        </w:rPr>
      </w:pPr>
      <w:r>
        <w:rPr>
          <w:highlight w:val="white"/>
        </w:rPr>
        <w:t>IV - comunicar à coordenação casos de indisciplina dos estudantes, conflitos e q</w:t>
      </w:r>
      <w:r>
        <w:rPr>
          <w:highlight w:val="white"/>
        </w:rPr>
        <w:t>uestões de saúde aos setores e profissionais responsáveis, quando necessário;</w:t>
      </w:r>
    </w:p>
    <w:p w14:paraId="71104CE1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566"/>
        <w:rPr>
          <w:highlight w:val="white"/>
        </w:rPr>
      </w:pPr>
      <w:r>
        <w:rPr>
          <w:highlight w:val="white"/>
        </w:rPr>
        <w:t>V - apoiar as coordenações de cursos e o setor pedagógico no controle de aulas permutadas;</w:t>
      </w:r>
    </w:p>
    <w:p w14:paraId="196244F5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566"/>
        <w:rPr>
          <w:highlight w:val="white"/>
        </w:rPr>
      </w:pPr>
      <w:r>
        <w:rPr>
          <w:highlight w:val="white"/>
        </w:rPr>
        <w:t xml:space="preserve">VI - recepcionar os alunos e monitorá-los durante os intervalos; </w:t>
      </w:r>
    </w:p>
    <w:p w14:paraId="69FC3029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566"/>
      </w:pPr>
      <w:r>
        <w:rPr>
          <w:highlight w:val="white"/>
        </w:rPr>
        <w:t xml:space="preserve">VII - assessorar nas </w:t>
      </w:r>
      <w:r>
        <w:rPr>
          <w:highlight w:val="white"/>
        </w:rPr>
        <w:t>atividades, viagens e eventos extra campus, voltadas ao Ensino, Pesquisa e Extensão;</w:t>
      </w:r>
    </w:p>
    <w:p w14:paraId="0AD087D7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566"/>
      </w:pPr>
      <w:r>
        <w:t xml:space="preserve">VIII - </w:t>
      </w:r>
      <w:r>
        <w:t xml:space="preserve">protocolo de retirada e devolução dos controles remotos e de projetor </w:t>
      </w:r>
      <w:r>
        <w:t>multimídia;</w:t>
      </w:r>
    </w:p>
    <w:p w14:paraId="7CF7E8A4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566"/>
      </w:pPr>
      <w:r>
        <w:t xml:space="preserve">IX - </w:t>
      </w:r>
      <w:r>
        <w:t>alocação das salas de aula e agendamentos, durante o período letivo;</w:t>
      </w:r>
    </w:p>
    <w:p w14:paraId="4DA4DBDB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566"/>
      </w:pPr>
      <w:r>
        <w:t xml:space="preserve">X - </w:t>
      </w:r>
      <w:r>
        <w:t>entr</w:t>
      </w:r>
      <w:r>
        <w:t>ega de material de apoio ao docente (pincéis para quadro branco, apagadores, entre outros);</w:t>
      </w:r>
    </w:p>
    <w:p w14:paraId="48933933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566"/>
      </w:pPr>
      <w:r>
        <w:t xml:space="preserve">XI - </w:t>
      </w:r>
      <w:r>
        <w:t>auxiliar as Coordenações na elaboração de materiais didáticos;</w:t>
      </w:r>
    </w:p>
    <w:p w14:paraId="53062ECB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566"/>
      </w:pPr>
      <w:r>
        <w:t xml:space="preserve">XII - </w:t>
      </w:r>
      <w:r>
        <w:t>exercer as demais atribuições inerentes à sua função</w:t>
      </w:r>
      <w:r>
        <w:t>;</w:t>
      </w:r>
    </w:p>
    <w:p w14:paraId="2F3E16B6" w14:textId="77777777" w:rsidR="00F260C6" w:rsidRDefault="00C8753E">
      <w:pPr>
        <w:spacing w:after="240"/>
        <w:ind w:firstLine="566"/>
      </w:pPr>
      <w:r>
        <w:t xml:space="preserve">XIII- executar as atividades constantes na carta de serviço do </w:t>
      </w:r>
      <w:r>
        <w:rPr>
          <w:i/>
        </w:rPr>
        <w:t xml:space="preserve">Campus, </w:t>
      </w:r>
      <w:r>
        <w:t>publicada no site institucional;</w:t>
      </w:r>
    </w:p>
    <w:p w14:paraId="7BFA0C58" w14:textId="77777777" w:rsidR="00F260C6" w:rsidRDefault="00C8753E">
      <w:pPr>
        <w:jc w:val="center"/>
      </w:pPr>
      <w:r>
        <w:t>Seção VIII</w:t>
      </w:r>
    </w:p>
    <w:p w14:paraId="42B89011" w14:textId="77777777" w:rsidR="00F260C6" w:rsidRDefault="00C8753E">
      <w:pPr>
        <w:jc w:val="center"/>
      </w:pPr>
      <w:r>
        <w:t>DO NÚCLEO PEDAGÓGICO</w:t>
      </w:r>
    </w:p>
    <w:p w14:paraId="3D7BBF02" w14:textId="77777777" w:rsidR="00F260C6" w:rsidRDefault="00F260C6">
      <w:pPr>
        <w:jc w:val="center"/>
        <w:rPr>
          <w:b/>
        </w:rPr>
      </w:pPr>
      <w:bookmarkStart w:id="22" w:name="_heading=h.ouy9p8nfypim" w:colFirst="0" w:colLast="0"/>
      <w:bookmarkEnd w:id="22"/>
    </w:p>
    <w:p w14:paraId="4F5B799B" w14:textId="77777777" w:rsidR="00F260C6" w:rsidRDefault="00C8753E">
      <w:pPr>
        <w:ind w:firstLine="566"/>
      </w:pPr>
      <w:bookmarkStart w:id="23" w:name="_heading=h.d4132du9uwbr" w:colFirst="0" w:colLast="0"/>
      <w:bookmarkEnd w:id="23"/>
      <w:r>
        <w:t>Art. 57. O Núcleo Pedagógico (NuPe) é um órgão de desenvolvimento</w:t>
      </w:r>
      <w:r>
        <w:t xml:space="preserve"> do trabalho pedagógico do IF Sertão-PE, por meio de estudos, pesquisas, execução e assessoramento, cuja finalidade é proporcionar à comunidade acadêmica assistência de ordem didático-pedagógica, contribuindo para a implementação de políticas e ações na ár</w:t>
      </w:r>
      <w:r>
        <w:t>ea educacional, visando a melhoria do processo de ensino-aprendizagem.</w:t>
      </w:r>
    </w:p>
    <w:p w14:paraId="03550CE6" w14:textId="77777777" w:rsidR="00F260C6" w:rsidRDefault="00F260C6">
      <w:pPr>
        <w:ind w:firstLine="566"/>
      </w:pPr>
      <w:bookmarkStart w:id="24" w:name="_heading=h.v7gb04o179ya" w:colFirst="0" w:colLast="0"/>
      <w:bookmarkEnd w:id="24"/>
    </w:p>
    <w:p w14:paraId="70DC8202" w14:textId="77777777" w:rsidR="00F260C6" w:rsidRDefault="00C8753E">
      <w:pPr>
        <w:ind w:firstLine="425"/>
        <w:rPr>
          <w:highlight w:val="white"/>
        </w:rPr>
      </w:pPr>
      <w:bookmarkStart w:id="25" w:name="_heading=h.wg9af89100jx" w:colFirst="0" w:colLast="0"/>
      <w:bookmarkEnd w:id="25"/>
      <w:r>
        <w:rPr>
          <w:color w:val="FF0000"/>
        </w:rPr>
        <w:t xml:space="preserve"> </w:t>
      </w:r>
      <w:r>
        <w:t xml:space="preserve">Art. 58. </w:t>
      </w:r>
      <w:r>
        <w:rPr>
          <w:highlight w:val="white"/>
        </w:rPr>
        <w:t xml:space="preserve">Compete ao Núcleo Pedagógico (NuPe) do campus: promover o assessoramento didático-pedagógico, em conformidade com a legislação vigente e diretrizes institucionais e realizar </w:t>
      </w:r>
      <w:r>
        <w:rPr>
          <w:highlight w:val="white"/>
        </w:rPr>
        <w:t>atividades de coordenação, capacitação em serviço, monitoramento, supervisão, orientação e planejamento.</w:t>
      </w:r>
    </w:p>
    <w:p w14:paraId="5674783F" w14:textId="77777777" w:rsidR="00F260C6" w:rsidRDefault="00F260C6">
      <w:pPr>
        <w:ind w:firstLine="425"/>
        <w:rPr>
          <w:highlight w:val="white"/>
        </w:rPr>
      </w:pPr>
      <w:bookmarkStart w:id="26" w:name="_heading=h.otvkkm7an8w1" w:colFirst="0" w:colLast="0"/>
      <w:bookmarkEnd w:id="26"/>
    </w:p>
    <w:p w14:paraId="4D35DA7C" w14:textId="77777777" w:rsidR="00F260C6" w:rsidRDefault="00C8753E">
      <w:pPr>
        <w:ind w:firstLine="566"/>
        <w:rPr>
          <w:highlight w:val="white"/>
        </w:rPr>
      </w:pPr>
      <w:bookmarkStart w:id="27" w:name="_heading=h.n34kpvo8w3dd" w:colFirst="0" w:colLast="0"/>
      <w:bookmarkEnd w:id="27"/>
      <w:r>
        <w:rPr>
          <w:highlight w:val="white"/>
        </w:rPr>
        <w:t>Art. 59. O Núcleo Pedagógico (NuPe) no âmbito do IF Sertão-PE, se constitui como órgão institucional da seguinte forma:</w:t>
      </w:r>
    </w:p>
    <w:p w14:paraId="260B9978" w14:textId="77777777" w:rsidR="00F260C6" w:rsidRDefault="00F260C6">
      <w:pPr>
        <w:ind w:firstLine="566"/>
        <w:rPr>
          <w:highlight w:val="white"/>
        </w:rPr>
      </w:pPr>
      <w:bookmarkStart w:id="28" w:name="_heading=h.9ylz2mumm7ex" w:colFirst="0" w:colLast="0"/>
      <w:bookmarkEnd w:id="28"/>
    </w:p>
    <w:p w14:paraId="260B62F1" w14:textId="77777777" w:rsidR="00F260C6" w:rsidRDefault="00C8753E">
      <w:pPr>
        <w:ind w:firstLine="566"/>
        <w:rPr>
          <w:highlight w:val="white"/>
        </w:rPr>
      </w:pPr>
      <w:bookmarkStart w:id="29" w:name="_heading=h.lcicc5uksdc8" w:colFirst="0" w:colLast="0"/>
      <w:bookmarkEnd w:id="29"/>
      <w:r>
        <w:rPr>
          <w:highlight w:val="white"/>
        </w:rPr>
        <w:t>I.Núcleo Pedagógico nos Campi</w:t>
      </w:r>
      <w:r>
        <w:rPr>
          <w:highlight w:val="white"/>
        </w:rPr>
        <w:t xml:space="preserve"> e;</w:t>
      </w:r>
    </w:p>
    <w:p w14:paraId="1DDF82EE" w14:textId="77777777" w:rsidR="00F260C6" w:rsidRDefault="00F260C6">
      <w:pPr>
        <w:ind w:firstLine="566"/>
        <w:rPr>
          <w:highlight w:val="white"/>
        </w:rPr>
      </w:pPr>
      <w:bookmarkStart w:id="30" w:name="_heading=h.hzah1keqx7he" w:colFirst="0" w:colLast="0"/>
      <w:bookmarkEnd w:id="30"/>
    </w:p>
    <w:p w14:paraId="22AEB3F6" w14:textId="77777777" w:rsidR="00F260C6" w:rsidRDefault="00C8753E">
      <w:pPr>
        <w:ind w:firstLine="566"/>
        <w:rPr>
          <w:highlight w:val="white"/>
        </w:rPr>
      </w:pPr>
      <w:bookmarkStart w:id="31" w:name="_heading=h.dw1vlac4plov" w:colFirst="0" w:colLast="0"/>
      <w:bookmarkEnd w:id="31"/>
      <w:r>
        <w:rPr>
          <w:highlight w:val="white"/>
        </w:rPr>
        <w:t>II.Núcleo Pedagógico na Reitoria.</w:t>
      </w:r>
    </w:p>
    <w:p w14:paraId="233AB37E" w14:textId="77777777" w:rsidR="00F260C6" w:rsidRDefault="00F260C6">
      <w:pPr>
        <w:ind w:firstLine="566"/>
        <w:rPr>
          <w:highlight w:val="white"/>
        </w:rPr>
      </w:pPr>
      <w:bookmarkStart w:id="32" w:name="_heading=h.5mwp3o25evu8" w:colFirst="0" w:colLast="0"/>
      <w:bookmarkEnd w:id="32"/>
    </w:p>
    <w:p w14:paraId="1E04BB6C" w14:textId="77777777" w:rsidR="00F260C6" w:rsidRDefault="00C8753E">
      <w:pPr>
        <w:ind w:firstLine="566"/>
        <w:rPr>
          <w:highlight w:val="white"/>
        </w:rPr>
      </w:pPr>
      <w:bookmarkStart w:id="33" w:name="_heading=h.iccqlojxkr8a" w:colFirst="0" w:colLast="0"/>
      <w:bookmarkEnd w:id="33"/>
      <w:r>
        <w:rPr>
          <w:highlight w:val="white"/>
        </w:rPr>
        <w:t>§ 1º Os Núcleos Pedagógicos nos Campi são vinculados à Direção de Ensino de cada Campus e se caracterizam pelo trabalho no espaço escolar por meio da execução de diretrizes institucionais, planejamento, acompanhament</w:t>
      </w:r>
      <w:r>
        <w:rPr>
          <w:highlight w:val="white"/>
        </w:rPr>
        <w:t>o e avaliação;</w:t>
      </w:r>
    </w:p>
    <w:p w14:paraId="3696DF20" w14:textId="77777777" w:rsidR="00F260C6" w:rsidRDefault="00F260C6">
      <w:pPr>
        <w:ind w:firstLine="566"/>
        <w:rPr>
          <w:highlight w:val="white"/>
        </w:rPr>
      </w:pPr>
      <w:bookmarkStart w:id="34" w:name="_heading=h.oqtn066687gu" w:colFirst="0" w:colLast="0"/>
      <w:bookmarkEnd w:id="34"/>
    </w:p>
    <w:p w14:paraId="54FA8DA4" w14:textId="77777777" w:rsidR="00F260C6" w:rsidRDefault="00C8753E">
      <w:pPr>
        <w:ind w:firstLine="566"/>
        <w:rPr>
          <w:highlight w:val="white"/>
        </w:rPr>
      </w:pPr>
      <w:bookmarkStart w:id="35" w:name="_heading=h.80ocywkla2qf" w:colFirst="0" w:colLast="0"/>
      <w:bookmarkEnd w:id="35"/>
      <w:r>
        <w:rPr>
          <w:highlight w:val="white"/>
        </w:rPr>
        <w:t>§ 2º O Núcleo Pedagógico na Reitoria é vinculado à Pró-reitoria de Ensino e tem caráter sistêmico de fomento de diretrizes institucionais, planejamento, acompanhamento e avaliação;</w:t>
      </w:r>
    </w:p>
    <w:p w14:paraId="2B189D34" w14:textId="77777777" w:rsidR="00F260C6" w:rsidRDefault="00F260C6">
      <w:pPr>
        <w:ind w:firstLine="566"/>
        <w:rPr>
          <w:highlight w:val="white"/>
        </w:rPr>
      </w:pPr>
      <w:bookmarkStart w:id="36" w:name="_heading=h.g1kmohvjnuty" w:colFirst="0" w:colLast="0"/>
      <w:bookmarkEnd w:id="36"/>
    </w:p>
    <w:p w14:paraId="6A539873" w14:textId="77777777" w:rsidR="00F260C6" w:rsidRDefault="00C8753E">
      <w:pPr>
        <w:ind w:firstLine="566"/>
        <w:rPr>
          <w:highlight w:val="white"/>
        </w:rPr>
      </w:pPr>
      <w:bookmarkStart w:id="37" w:name="_heading=h.ke8efgutv0ip" w:colFirst="0" w:colLast="0"/>
      <w:bookmarkEnd w:id="37"/>
      <w:r>
        <w:rPr>
          <w:highlight w:val="white"/>
        </w:rPr>
        <w:t>§ 3º O Núcleo Pedagógico dos Campi e o Núcleo Pedagógico n</w:t>
      </w:r>
      <w:r>
        <w:rPr>
          <w:highlight w:val="white"/>
        </w:rPr>
        <w:t>a Reitoria se integram e estão vinculados por meio do fluxo das comunicações sistemáticas, do planejamento, do monitoramento, dos relatórios e das diretrizes em que os processos do trabalho pedagógico se desenvolvem.</w:t>
      </w:r>
    </w:p>
    <w:p w14:paraId="240C5556" w14:textId="77777777" w:rsidR="00F260C6" w:rsidRDefault="00F260C6">
      <w:pPr>
        <w:ind w:firstLine="566"/>
        <w:rPr>
          <w:highlight w:val="white"/>
        </w:rPr>
      </w:pPr>
      <w:bookmarkStart w:id="38" w:name="_heading=h.odo63x7moost" w:colFirst="0" w:colLast="0"/>
      <w:bookmarkEnd w:id="38"/>
    </w:p>
    <w:p w14:paraId="08328AC1" w14:textId="77777777" w:rsidR="00F260C6" w:rsidRDefault="00C8753E">
      <w:pPr>
        <w:ind w:firstLine="566"/>
        <w:rPr>
          <w:highlight w:val="white"/>
        </w:rPr>
      </w:pPr>
      <w:bookmarkStart w:id="39" w:name="_heading=h.dhydivqkmgbm" w:colFirst="0" w:colLast="0"/>
      <w:bookmarkEnd w:id="39"/>
      <w:r>
        <w:rPr>
          <w:highlight w:val="white"/>
        </w:rPr>
        <w:t>Art. 60. O Núcleo Pedagógico deve ser instituído na Pró-reitoria de Ensino e em cada Campus do IF Sertão-PE, sendo composto por:</w:t>
      </w:r>
    </w:p>
    <w:p w14:paraId="1601BEAB" w14:textId="77777777" w:rsidR="00F260C6" w:rsidRDefault="00F260C6">
      <w:pPr>
        <w:ind w:firstLine="566"/>
        <w:rPr>
          <w:highlight w:val="white"/>
        </w:rPr>
      </w:pPr>
      <w:bookmarkStart w:id="40" w:name="_heading=h.sj4abcvyy6pp" w:colFirst="0" w:colLast="0"/>
      <w:bookmarkEnd w:id="40"/>
    </w:p>
    <w:p w14:paraId="5BFC7492" w14:textId="77777777" w:rsidR="00F260C6" w:rsidRDefault="00C8753E">
      <w:pPr>
        <w:ind w:firstLine="566"/>
        <w:rPr>
          <w:highlight w:val="white"/>
        </w:rPr>
      </w:pPr>
      <w:bookmarkStart w:id="41" w:name="_heading=h.3f9uq1uthu4d" w:colFirst="0" w:colLast="0"/>
      <w:bookmarkEnd w:id="41"/>
      <w:r>
        <w:rPr>
          <w:highlight w:val="white"/>
        </w:rPr>
        <w:t>I.Pedagogos e;</w:t>
      </w:r>
    </w:p>
    <w:p w14:paraId="7F10E5B1" w14:textId="77777777" w:rsidR="00F260C6" w:rsidRDefault="00F260C6">
      <w:pPr>
        <w:ind w:firstLine="566"/>
        <w:rPr>
          <w:highlight w:val="white"/>
        </w:rPr>
      </w:pPr>
      <w:bookmarkStart w:id="42" w:name="_heading=h.wywlxmipybg8" w:colFirst="0" w:colLast="0"/>
      <w:bookmarkEnd w:id="42"/>
    </w:p>
    <w:p w14:paraId="4648C3A4" w14:textId="77777777" w:rsidR="00F260C6" w:rsidRDefault="00C8753E">
      <w:pPr>
        <w:ind w:firstLine="566"/>
        <w:rPr>
          <w:highlight w:val="white"/>
        </w:rPr>
      </w:pPr>
      <w:bookmarkStart w:id="43" w:name="_heading=h.6ey293kse5r9" w:colFirst="0" w:colLast="0"/>
      <w:bookmarkEnd w:id="43"/>
      <w:r>
        <w:rPr>
          <w:highlight w:val="white"/>
        </w:rPr>
        <w:t>II.Técnicos em Assuntos Educacionais, ambos lotados nos respectivos locais de atuação.</w:t>
      </w:r>
    </w:p>
    <w:p w14:paraId="70864CA8" w14:textId="77777777" w:rsidR="00F260C6" w:rsidRDefault="00C8753E">
      <w:pPr>
        <w:ind w:firstLine="566"/>
        <w:rPr>
          <w:highlight w:val="white"/>
        </w:rPr>
      </w:pPr>
      <w:bookmarkStart w:id="44" w:name="_heading=h.m4anf2z3v5oe" w:colFirst="0" w:colLast="0"/>
      <w:bookmarkEnd w:id="44"/>
      <w:r>
        <w:rPr>
          <w:highlight w:val="white"/>
        </w:rPr>
        <w:t>§ 1º O responsável pelo</w:t>
      </w:r>
      <w:r>
        <w:rPr>
          <w:highlight w:val="white"/>
        </w:rPr>
        <w:t xml:space="preserve"> Núcleo Pedagógico do Campus (NuPe) deve ser escolhido entre os membros de cada Núcleo, para um período de 1 ano, podendo prorrogar por igual período;</w:t>
      </w:r>
    </w:p>
    <w:p w14:paraId="6B37C051" w14:textId="77777777" w:rsidR="00F260C6" w:rsidRDefault="00C8753E">
      <w:pPr>
        <w:ind w:firstLine="566"/>
        <w:rPr>
          <w:highlight w:val="white"/>
        </w:rPr>
      </w:pPr>
      <w:bookmarkStart w:id="45" w:name="_heading=h.14fo11e1j6ss" w:colFirst="0" w:colLast="0"/>
      <w:bookmarkEnd w:id="45"/>
      <w:r>
        <w:rPr>
          <w:highlight w:val="white"/>
        </w:rPr>
        <w:t>§ 2º Cada Núcleo deve escolher um suplente, também eleito pelos pares;</w:t>
      </w:r>
    </w:p>
    <w:p w14:paraId="54D9C3DC" w14:textId="77777777" w:rsidR="00F260C6" w:rsidRDefault="00F260C6">
      <w:pPr>
        <w:rPr>
          <w:highlight w:val="white"/>
        </w:rPr>
      </w:pPr>
      <w:bookmarkStart w:id="46" w:name="_heading=h.cao1ioaqsoyi" w:colFirst="0" w:colLast="0"/>
      <w:bookmarkEnd w:id="46"/>
    </w:p>
    <w:p w14:paraId="413BA012" w14:textId="77777777" w:rsidR="00F260C6" w:rsidRDefault="00C8753E">
      <w:pPr>
        <w:ind w:firstLine="566"/>
        <w:rPr>
          <w:highlight w:val="white"/>
        </w:rPr>
      </w:pPr>
      <w:bookmarkStart w:id="47" w:name="_heading=h.9ur1in4djg1b" w:colFirst="0" w:colLast="0"/>
      <w:bookmarkEnd w:id="47"/>
      <w:r>
        <w:rPr>
          <w:highlight w:val="white"/>
        </w:rPr>
        <w:t>Art. 61. A organização e desenvol</w:t>
      </w:r>
      <w:r>
        <w:rPr>
          <w:highlight w:val="white"/>
        </w:rPr>
        <w:t>vimento dos Núcleos Pedagógicos dos campi será regida por normativa própria aprovada pelo CONSUP.</w:t>
      </w:r>
    </w:p>
    <w:p w14:paraId="2778A184" w14:textId="77777777" w:rsidR="00F260C6" w:rsidRDefault="00C8753E">
      <w:pPr>
        <w:spacing w:line="276" w:lineRule="auto"/>
        <w:ind w:right="600"/>
        <w:rPr>
          <w:highlight w:val="white"/>
        </w:rPr>
      </w:pPr>
      <w:r>
        <w:rPr>
          <w:highlight w:val="white"/>
        </w:rPr>
        <w:t xml:space="preserve"> </w:t>
      </w:r>
    </w:p>
    <w:p w14:paraId="59D909A9" w14:textId="77777777" w:rsidR="00F260C6" w:rsidRDefault="00F260C6">
      <w:pPr>
        <w:jc w:val="center"/>
      </w:pPr>
    </w:p>
    <w:p w14:paraId="765487E3" w14:textId="77777777" w:rsidR="00F260C6" w:rsidRDefault="00C8753E">
      <w:pPr>
        <w:jc w:val="center"/>
      </w:pPr>
      <w:r>
        <w:t>Capítulo VI</w:t>
      </w:r>
    </w:p>
    <w:p w14:paraId="23EDF418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bookmarkStart w:id="48" w:name="_heading=h.3whwml4" w:colFirst="0" w:colLast="0"/>
      <w:bookmarkEnd w:id="48"/>
      <w:r>
        <w:rPr>
          <w:color w:val="000000"/>
        </w:rPr>
        <w:t>DA COORDENAÇÃO DE EXTENSÃO E RELAÇÕES EMPRESARIAIS</w:t>
      </w:r>
    </w:p>
    <w:p w14:paraId="7ABA1475" w14:textId="77777777" w:rsidR="00F260C6" w:rsidRDefault="00F260C6">
      <w:pPr>
        <w:spacing w:after="240"/>
      </w:pPr>
    </w:p>
    <w:p w14:paraId="4FAFC13E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566"/>
      </w:pPr>
      <w:r>
        <w:t xml:space="preserve">Art. 62. </w:t>
      </w:r>
      <w:r>
        <w:rPr>
          <w:color w:val="000000"/>
        </w:rPr>
        <w:t>A Coordenação de Extensão e Relações Empresariais é responsável pelas atividades de extensão, as quais constituem um processo educativo, cultural e científico que articula o ensino e a pesquisa de forma indissociável, para viabilizar a relação transformado</w:t>
      </w:r>
      <w:r>
        <w:rPr>
          <w:color w:val="000000"/>
        </w:rPr>
        <w:t xml:space="preserve">ra entre o </w:t>
      </w:r>
      <w:r>
        <w:rPr>
          <w:i/>
          <w:color w:val="000000"/>
        </w:rPr>
        <w:t>Campus</w:t>
      </w:r>
      <w:r>
        <w:rPr>
          <w:color w:val="000000"/>
        </w:rPr>
        <w:t xml:space="preserve"> e a sociedade.</w:t>
      </w:r>
    </w:p>
    <w:p w14:paraId="2495415D" w14:textId="77777777" w:rsidR="00F260C6" w:rsidRDefault="00C8753E">
      <w:pPr>
        <w:numPr>
          <w:ilvl w:val="2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 xml:space="preserve">As políticas de extensão serão definidas em regulamentação própria da Coordenação de Extensão e Relações Empresariais e aprovadas pela Pró-Reitoria de Extensão e Cultura e pelo Conselho do </w:t>
      </w:r>
      <w:r>
        <w:rPr>
          <w:i/>
          <w:color w:val="000000"/>
        </w:rPr>
        <w:t>Campus</w:t>
      </w:r>
      <w:r>
        <w:rPr>
          <w:color w:val="000000"/>
        </w:rPr>
        <w:t>.</w:t>
      </w:r>
    </w:p>
    <w:p w14:paraId="0CF95E76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566"/>
      </w:pPr>
      <w:r>
        <w:t xml:space="preserve">Art. 63 - </w:t>
      </w:r>
      <w:r>
        <w:rPr>
          <w:color w:val="000000"/>
        </w:rPr>
        <w:t>À Coordenação de</w:t>
      </w:r>
      <w:r>
        <w:rPr>
          <w:color w:val="000000"/>
        </w:rPr>
        <w:t xml:space="preserve"> Extensão e Relações Empresariais compete:</w:t>
      </w:r>
    </w:p>
    <w:p w14:paraId="55A987E4" w14:textId="77777777" w:rsidR="00F260C6" w:rsidRDefault="00C8753E">
      <w:pPr>
        <w:numPr>
          <w:ilvl w:val="5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 xml:space="preserve">planejar, elaborar, e acompanhar as atividades de extensão do </w:t>
      </w:r>
      <w:r>
        <w:rPr>
          <w:i/>
          <w:color w:val="000000"/>
        </w:rPr>
        <w:t>Campus</w:t>
      </w:r>
      <w:r>
        <w:rPr>
          <w:color w:val="000000"/>
        </w:rPr>
        <w:t>;</w:t>
      </w:r>
    </w:p>
    <w:p w14:paraId="63CF2A6A" w14:textId="77777777" w:rsidR="00F260C6" w:rsidRDefault="00C8753E">
      <w:pPr>
        <w:numPr>
          <w:ilvl w:val="5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 xml:space="preserve">acompanhar a execução dos projetos/atividades de extensão com financiamento institucional e/ou externo no âmbito do </w:t>
      </w:r>
      <w:r>
        <w:rPr>
          <w:i/>
          <w:color w:val="000000"/>
        </w:rPr>
        <w:t>Campus</w:t>
      </w:r>
      <w:r>
        <w:rPr>
          <w:color w:val="000000"/>
        </w:rPr>
        <w:t>;</w:t>
      </w:r>
    </w:p>
    <w:p w14:paraId="1D9B16A0" w14:textId="77777777" w:rsidR="00F260C6" w:rsidRDefault="00C8753E">
      <w:pPr>
        <w:numPr>
          <w:ilvl w:val="5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acompanhar e avalia</w:t>
      </w:r>
      <w:r>
        <w:rPr>
          <w:color w:val="000000"/>
        </w:rPr>
        <w:t>r as atividades de extensão, bem como estabelecer parcerias e intercâmbio com instituições públicas, empresas privadas ou de economia mista, organizações sociais e com a comunidade regional;</w:t>
      </w:r>
    </w:p>
    <w:p w14:paraId="61BFC41A" w14:textId="77777777" w:rsidR="00F260C6" w:rsidRDefault="00C8753E">
      <w:pPr>
        <w:numPr>
          <w:ilvl w:val="5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atuar, em conjunto com as outras coordenações, para obtenção de e</w:t>
      </w:r>
      <w:r>
        <w:rPr>
          <w:color w:val="000000"/>
        </w:rPr>
        <w:t>stágios, bem como realizar estudos e levantamentos sobre o mercado de trabalho, com vistas a uma atualização contínua da matriz curricular dos cursos;</w:t>
      </w:r>
    </w:p>
    <w:p w14:paraId="14D2FA55" w14:textId="77777777" w:rsidR="00F260C6" w:rsidRDefault="00C8753E">
      <w:pPr>
        <w:numPr>
          <w:ilvl w:val="5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 xml:space="preserve">desenvolver cultura de relações internacionais no âmbito do </w:t>
      </w:r>
      <w:r>
        <w:rPr>
          <w:i/>
          <w:color w:val="000000"/>
        </w:rPr>
        <w:t>Campus</w:t>
      </w:r>
      <w:r>
        <w:rPr>
          <w:color w:val="000000"/>
        </w:rPr>
        <w:t>;</w:t>
      </w:r>
    </w:p>
    <w:p w14:paraId="7CDA3D08" w14:textId="77777777" w:rsidR="00F260C6" w:rsidRDefault="00C8753E">
      <w:pPr>
        <w:numPr>
          <w:ilvl w:val="5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divulgar os projetos e atividades des</w:t>
      </w:r>
      <w:r>
        <w:rPr>
          <w:color w:val="000000"/>
        </w:rPr>
        <w:t xml:space="preserve">envolvidas pelo </w:t>
      </w:r>
      <w:r>
        <w:rPr>
          <w:i/>
          <w:color w:val="000000"/>
        </w:rPr>
        <w:t>Campus</w:t>
      </w:r>
      <w:r>
        <w:rPr>
          <w:color w:val="000000"/>
        </w:rPr>
        <w:t xml:space="preserve"> junto à comunidade;</w:t>
      </w:r>
    </w:p>
    <w:p w14:paraId="5B6457E9" w14:textId="77777777" w:rsidR="00F260C6" w:rsidRDefault="00C8753E">
      <w:pPr>
        <w:numPr>
          <w:ilvl w:val="5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 xml:space="preserve">elaborar programas de encontro dos egressos do </w:t>
      </w:r>
      <w:r>
        <w:rPr>
          <w:i/>
          <w:color w:val="000000"/>
        </w:rPr>
        <w:t>Campus</w:t>
      </w:r>
      <w:r>
        <w:rPr>
          <w:color w:val="000000"/>
        </w:rPr>
        <w:t>, visando o acompanhamento e a atualização contínua da matriz curricular dos cursos;</w:t>
      </w:r>
    </w:p>
    <w:p w14:paraId="338D7729" w14:textId="77777777" w:rsidR="00F260C6" w:rsidRDefault="00C8753E">
      <w:pPr>
        <w:numPr>
          <w:ilvl w:val="5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fazer o encaminhamento de alunos para estágios curriculares e extracurricul</w:t>
      </w:r>
      <w:r>
        <w:rPr>
          <w:color w:val="000000"/>
        </w:rPr>
        <w:t>ares, bem como o seu acompanhamento;</w:t>
      </w:r>
    </w:p>
    <w:p w14:paraId="552140DA" w14:textId="77777777" w:rsidR="00F260C6" w:rsidRDefault="00C8753E">
      <w:pPr>
        <w:numPr>
          <w:ilvl w:val="5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 xml:space="preserve">elaborar e atualizar documentos contendo as políticas de extensão do </w:t>
      </w:r>
      <w:r>
        <w:rPr>
          <w:i/>
          <w:color w:val="000000"/>
        </w:rPr>
        <w:t>Campus</w:t>
      </w:r>
      <w:r>
        <w:rPr>
          <w:color w:val="000000"/>
        </w:rPr>
        <w:t xml:space="preserve"> junto ao Conselho de Ensino, Extensão, Pesquisa e Pós-Graduação;</w:t>
      </w:r>
    </w:p>
    <w:p w14:paraId="77C1C6AE" w14:textId="77777777" w:rsidR="00F260C6" w:rsidRDefault="00C8753E">
      <w:pPr>
        <w:numPr>
          <w:ilvl w:val="5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buscar e divulgar editais da área de extensão;</w:t>
      </w:r>
    </w:p>
    <w:p w14:paraId="5FEFF918" w14:textId="77777777" w:rsidR="00F260C6" w:rsidRDefault="00C8753E">
      <w:pPr>
        <w:numPr>
          <w:ilvl w:val="5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 xml:space="preserve">incentivar a promoção de eventos que contribuam para o intercâmbio de experiências entre </w:t>
      </w:r>
      <w:r>
        <w:rPr>
          <w:i/>
          <w:color w:val="000000"/>
        </w:rPr>
        <w:t>Campus</w:t>
      </w:r>
      <w:r>
        <w:rPr>
          <w:color w:val="000000"/>
        </w:rPr>
        <w:t>, escolas, empresas e comunidade;</w:t>
      </w:r>
    </w:p>
    <w:p w14:paraId="1433FF8A" w14:textId="77777777" w:rsidR="00F260C6" w:rsidRDefault="00C8753E">
      <w:pPr>
        <w:numPr>
          <w:ilvl w:val="5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desenvolver relatório semestral das atividades de extensão</w:t>
      </w:r>
      <w:r>
        <w:t>;</w:t>
      </w:r>
    </w:p>
    <w:p w14:paraId="29DF013D" w14:textId="77777777" w:rsidR="00F260C6" w:rsidRDefault="00C8753E">
      <w:pPr>
        <w:numPr>
          <w:ilvl w:val="5"/>
          <w:numId w:val="25"/>
        </w:numPr>
        <w:spacing w:after="240"/>
      </w:pPr>
      <w:r>
        <w:t>executar as atividad</w:t>
      </w:r>
      <w:r>
        <w:t xml:space="preserve">es constantes na carta de serviço do </w:t>
      </w:r>
      <w:r>
        <w:rPr>
          <w:i/>
        </w:rPr>
        <w:t xml:space="preserve">Campus, </w:t>
      </w:r>
      <w:r>
        <w:t>publicada no site institucional.</w:t>
      </w:r>
    </w:p>
    <w:p w14:paraId="6B3F4C29" w14:textId="77777777" w:rsidR="00F260C6" w:rsidRDefault="00F260C6"/>
    <w:p w14:paraId="7659BA46" w14:textId="77777777" w:rsidR="00F260C6" w:rsidRDefault="00C8753E">
      <w:pPr>
        <w:jc w:val="center"/>
      </w:pPr>
      <w:r>
        <w:t>Capítulo VII</w:t>
      </w:r>
    </w:p>
    <w:p w14:paraId="6B4C1985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bookmarkStart w:id="49" w:name="_heading=h.2bn6wsx" w:colFirst="0" w:colLast="0"/>
      <w:bookmarkEnd w:id="49"/>
      <w:r>
        <w:rPr>
          <w:color w:val="000000"/>
        </w:rPr>
        <w:t>DA COORDENAÇÃO DE PESQUISA, INOVAÇÃO E PÓS-GRADUAÇÃO</w:t>
      </w:r>
    </w:p>
    <w:p w14:paraId="617BFA87" w14:textId="77777777" w:rsidR="00F260C6" w:rsidRDefault="00F260C6">
      <w:pPr>
        <w:spacing w:after="240"/>
      </w:pPr>
    </w:p>
    <w:p w14:paraId="6C46E694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566"/>
      </w:pPr>
      <w:r>
        <w:t xml:space="preserve">Art. 64. </w:t>
      </w:r>
      <w:r>
        <w:rPr>
          <w:color w:val="000000"/>
        </w:rPr>
        <w:t>A Coordenação de Pesquisa, Inovação e Pós-Graduação é responsável pelas atividades de pesquisa, ciência, tecnologia e inovação, as quai</w:t>
      </w:r>
      <w:r>
        <w:t xml:space="preserve">s </w:t>
      </w:r>
      <w:r>
        <w:t>têm</w:t>
      </w:r>
      <w:r>
        <w:t xml:space="preserve"> </w:t>
      </w:r>
      <w:r>
        <w:rPr>
          <w:color w:val="000000"/>
        </w:rPr>
        <w:t>como objetivo formar capital intelectual para a investigação, a produção e a difusão de conhecimentos culturais, ar</w:t>
      </w:r>
      <w:r>
        <w:rPr>
          <w:color w:val="000000"/>
        </w:rPr>
        <w:t xml:space="preserve">tísticos, científicos e tecnológicos, bem como para o empreendedorismo, sendo desenvolvidas em articulação indissociável com o ensino e a extensão, ao longo de toda a formação profissional dos discentes e dos servidores do </w:t>
      </w:r>
      <w:r>
        <w:rPr>
          <w:i/>
          <w:color w:val="000000"/>
        </w:rPr>
        <w:t>Campus</w:t>
      </w:r>
      <w:r>
        <w:rPr>
          <w:color w:val="000000"/>
        </w:rPr>
        <w:t>.</w:t>
      </w:r>
    </w:p>
    <w:p w14:paraId="7708BE4A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566"/>
      </w:pPr>
      <w:r>
        <w:t xml:space="preserve">Art. 65. </w:t>
      </w:r>
      <w:r>
        <w:rPr>
          <w:color w:val="000000"/>
        </w:rPr>
        <w:t>À Coordenação de</w:t>
      </w:r>
      <w:r>
        <w:rPr>
          <w:color w:val="000000"/>
        </w:rPr>
        <w:t xml:space="preserve"> Pesquisa, Inovação e Pós-Graduação compete:</w:t>
      </w:r>
    </w:p>
    <w:p w14:paraId="257906E9" w14:textId="77777777" w:rsidR="00F260C6" w:rsidRDefault="00C8753E">
      <w:pPr>
        <w:numPr>
          <w:ilvl w:val="5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planejar, coordenar e acompanhar as atividades de pesquisa e pós-graduação e os programas de iniciação científica e inovação tecnológica;</w:t>
      </w:r>
    </w:p>
    <w:p w14:paraId="2F0ACD05" w14:textId="77777777" w:rsidR="00F260C6" w:rsidRDefault="00C8753E">
      <w:pPr>
        <w:numPr>
          <w:ilvl w:val="5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articular com outras instituições atividades de pesquisa, inovação e pós-graduação;</w:t>
      </w:r>
    </w:p>
    <w:p w14:paraId="4C681162" w14:textId="77777777" w:rsidR="00F260C6" w:rsidRDefault="00C8753E">
      <w:pPr>
        <w:numPr>
          <w:ilvl w:val="5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propor mecanismos de controle e ap</w:t>
      </w:r>
      <w:r>
        <w:rPr>
          <w:color w:val="000000"/>
        </w:rPr>
        <w:t>erfeiçoamento do processo de avaliação das atividades de pesquisa;</w:t>
      </w:r>
    </w:p>
    <w:p w14:paraId="4F6FAAE7" w14:textId="77777777" w:rsidR="00F260C6" w:rsidRDefault="00C8753E">
      <w:pPr>
        <w:numPr>
          <w:ilvl w:val="5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 xml:space="preserve">cadastrar os pesquisadores e projetos de pesquisa e inovação e pós-graduação do </w:t>
      </w:r>
      <w:r>
        <w:rPr>
          <w:i/>
          <w:color w:val="000000"/>
        </w:rPr>
        <w:t>Campus</w:t>
      </w:r>
      <w:r>
        <w:rPr>
          <w:color w:val="000000"/>
        </w:rPr>
        <w:t xml:space="preserve"> e promover a coleta sistemática e permanente de dados, visando à avaliação quantitativa e qualitativa </w:t>
      </w:r>
      <w:r>
        <w:rPr>
          <w:color w:val="000000"/>
        </w:rPr>
        <w:t>da pesquisa e da inovação tecnológica</w:t>
      </w:r>
    </w:p>
    <w:p w14:paraId="09FC32A4" w14:textId="77777777" w:rsidR="00F260C6" w:rsidRDefault="00C8753E">
      <w:pPr>
        <w:numPr>
          <w:ilvl w:val="5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apresentar relatórios de atividades à Pró-Reitoria de Pesquisa, Inovação e Pós-Graduação e à Direção Geral;</w:t>
      </w:r>
    </w:p>
    <w:p w14:paraId="2B2F8570" w14:textId="77777777" w:rsidR="00F260C6" w:rsidRDefault="00C8753E">
      <w:pPr>
        <w:numPr>
          <w:ilvl w:val="5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 xml:space="preserve">promover anualmente eventos de divulgação de inovação tecnológica e de iniciação científica do </w:t>
      </w:r>
      <w:r>
        <w:rPr>
          <w:i/>
          <w:color w:val="000000"/>
        </w:rPr>
        <w:t>Campus</w:t>
      </w:r>
      <w:r>
        <w:rPr>
          <w:color w:val="000000"/>
        </w:rPr>
        <w:t>;</w:t>
      </w:r>
    </w:p>
    <w:p w14:paraId="591ED494" w14:textId="77777777" w:rsidR="00F260C6" w:rsidRDefault="00C8753E">
      <w:pPr>
        <w:numPr>
          <w:ilvl w:val="5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realiza</w:t>
      </w:r>
      <w:r>
        <w:rPr>
          <w:color w:val="000000"/>
        </w:rPr>
        <w:t xml:space="preserve">r visitas às empresas para apresentação das potencialidades dos pesquisadores do </w:t>
      </w:r>
      <w:r>
        <w:rPr>
          <w:i/>
          <w:color w:val="000000"/>
        </w:rPr>
        <w:t>Campus</w:t>
      </w:r>
      <w:r>
        <w:rPr>
          <w:color w:val="000000"/>
        </w:rPr>
        <w:t>;</w:t>
      </w:r>
    </w:p>
    <w:p w14:paraId="0ECE2921" w14:textId="77777777" w:rsidR="00F260C6" w:rsidRDefault="00C8753E">
      <w:pPr>
        <w:numPr>
          <w:ilvl w:val="5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zelar pela manutenção da política institucional de estímulo à proteção das criações, licenciamento, inovação e outras formas de transferência de tecnologia;</w:t>
      </w:r>
    </w:p>
    <w:p w14:paraId="160C9807" w14:textId="77777777" w:rsidR="00F260C6" w:rsidRDefault="00C8753E">
      <w:pPr>
        <w:numPr>
          <w:ilvl w:val="5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analisar a</w:t>
      </w:r>
      <w:r>
        <w:rPr>
          <w:color w:val="000000"/>
        </w:rPr>
        <w:t>s propostas de programas e cursos de Pós-Graduação;</w:t>
      </w:r>
    </w:p>
    <w:p w14:paraId="7C31117E" w14:textId="77777777" w:rsidR="00F260C6" w:rsidRDefault="00C8753E">
      <w:pPr>
        <w:numPr>
          <w:ilvl w:val="5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acompanhar o desempenho dos servidores em cursos de pós-graduação, quando afastados, por meio de relatórios enviados, semestralmente, pelos pós-graduandos;</w:t>
      </w:r>
    </w:p>
    <w:p w14:paraId="0178FD86" w14:textId="77777777" w:rsidR="00F260C6" w:rsidRDefault="00C8753E">
      <w:pPr>
        <w:numPr>
          <w:ilvl w:val="5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acompanhar a elaboração de certificados e diplom</w:t>
      </w:r>
      <w:r>
        <w:rPr>
          <w:color w:val="000000"/>
        </w:rPr>
        <w:t xml:space="preserve">as dos cursos de Pós-Graduação do </w:t>
      </w:r>
      <w:r>
        <w:rPr>
          <w:i/>
          <w:color w:val="000000"/>
        </w:rPr>
        <w:t>Campus</w:t>
      </w:r>
      <w:r>
        <w:rPr>
          <w:color w:val="000000"/>
        </w:rPr>
        <w:t>;</w:t>
      </w:r>
    </w:p>
    <w:p w14:paraId="19A29CC7" w14:textId="77777777" w:rsidR="00F260C6" w:rsidRDefault="00C8753E">
      <w:pPr>
        <w:numPr>
          <w:ilvl w:val="5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fomentar, incentivar e articular, junto à Pró-Reitoria de Pesquisa, Inovação e Pós-Graduação, a qualificação de servidores;</w:t>
      </w:r>
    </w:p>
    <w:p w14:paraId="0E654062" w14:textId="77777777" w:rsidR="00F260C6" w:rsidRDefault="00C8753E">
      <w:pPr>
        <w:numPr>
          <w:ilvl w:val="5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 xml:space="preserve">analisar os pedidos de afastamento para qualificação em Pós-Graduação, em consonância com </w:t>
      </w:r>
      <w:r>
        <w:rPr>
          <w:color w:val="000000"/>
        </w:rPr>
        <w:t xml:space="preserve">o Plano de Desenvolvimento de Pessoas (PDP) e com o </w:t>
      </w:r>
      <w:r>
        <w:rPr>
          <w:color w:val="000000"/>
        </w:rPr>
        <w:t>Departamento de Ensino;</w:t>
      </w:r>
    </w:p>
    <w:p w14:paraId="5D63B685" w14:textId="77777777" w:rsidR="00F260C6" w:rsidRDefault="00C8753E">
      <w:pPr>
        <w:numPr>
          <w:ilvl w:val="5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pesquisar e divulgar editais da área de pesquisa e inovação;</w:t>
      </w:r>
    </w:p>
    <w:p w14:paraId="555DF660" w14:textId="77777777" w:rsidR="00F260C6" w:rsidRDefault="00C8753E">
      <w:pPr>
        <w:numPr>
          <w:ilvl w:val="5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incentivar e analisar os pedidos de participação de servidores em encontros, congressos e seminários, dentro da previsão orçamentária específica</w:t>
      </w:r>
      <w:r>
        <w:t>;</w:t>
      </w:r>
    </w:p>
    <w:p w14:paraId="10C1B22B" w14:textId="77777777" w:rsidR="00F260C6" w:rsidRDefault="00C8753E">
      <w:pPr>
        <w:numPr>
          <w:ilvl w:val="5"/>
          <w:numId w:val="26"/>
        </w:numPr>
        <w:spacing w:after="240"/>
      </w:pPr>
      <w:r>
        <w:t xml:space="preserve">executar as atividades constantes na carta de serviço do </w:t>
      </w:r>
      <w:r>
        <w:rPr>
          <w:i/>
        </w:rPr>
        <w:t xml:space="preserve">Campus, </w:t>
      </w:r>
      <w:r>
        <w:t>publicada no site institucional.</w:t>
      </w:r>
    </w:p>
    <w:p w14:paraId="71DCE7AC" w14:textId="77777777" w:rsidR="00F260C6" w:rsidRDefault="00C8753E">
      <w:pPr>
        <w:jc w:val="center"/>
      </w:pPr>
      <w:r>
        <w:t>Capítulo VII</w:t>
      </w:r>
      <w:r>
        <w:t>I</w:t>
      </w:r>
    </w:p>
    <w:p w14:paraId="42B09956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bookmarkStart w:id="50" w:name="_heading=h.qsh70q" w:colFirst="0" w:colLast="0"/>
      <w:bookmarkEnd w:id="50"/>
      <w:r>
        <w:rPr>
          <w:color w:val="000000"/>
        </w:rPr>
        <w:t>DO DEPARTAMENTO DE ADMINISTRAÇÃO E PLANEJAMENTO</w:t>
      </w:r>
    </w:p>
    <w:p w14:paraId="0BF748CB" w14:textId="77777777" w:rsidR="00F260C6" w:rsidRDefault="00F260C6">
      <w:pPr>
        <w:spacing w:after="240"/>
      </w:pPr>
    </w:p>
    <w:p w14:paraId="28B05157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566"/>
      </w:pPr>
      <w:r>
        <w:t xml:space="preserve">Art. 66. </w:t>
      </w:r>
      <w:r>
        <w:rPr>
          <w:color w:val="000000"/>
        </w:rPr>
        <w:t>O Departamento de Administração e Planejamento - DAP - tem como função auxiliar o(a) Diretor(a) Geral nas políticas de gestão da execução orçamentária, coordenando os processos da administração de bens materiais e infraestrutura.</w:t>
      </w:r>
    </w:p>
    <w:p w14:paraId="0F2D35EC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566"/>
      </w:pPr>
      <w:r>
        <w:t xml:space="preserve">Art. 67. </w:t>
      </w:r>
      <w:r>
        <w:rPr>
          <w:color w:val="000000"/>
        </w:rPr>
        <w:t>Compete ao Depart</w:t>
      </w:r>
      <w:r>
        <w:rPr>
          <w:color w:val="000000"/>
        </w:rPr>
        <w:t>amento de Administração e Planejamento:</w:t>
      </w:r>
    </w:p>
    <w:p w14:paraId="547A64DE" w14:textId="77777777" w:rsidR="00F260C6" w:rsidRDefault="00C8753E">
      <w:pPr>
        <w:numPr>
          <w:ilvl w:val="5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 xml:space="preserve">acompanhar, gerenciar e controlar a dotação orçamentária do </w:t>
      </w:r>
      <w:r>
        <w:rPr>
          <w:i/>
          <w:color w:val="000000"/>
        </w:rPr>
        <w:t>Campus</w:t>
      </w:r>
      <w:r>
        <w:rPr>
          <w:color w:val="000000"/>
        </w:rPr>
        <w:t>;</w:t>
      </w:r>
    </w:p>
    <w:p w14:paraId="767C7315" w14:textId="77777777" w:rsidR="00F260C6" w:rsidRDefault="00C8753E">
      <w:pPr>
        <w:numPr>
          <w:ilvl w:val="5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 xml:space="preserve">coordenar as atividades relativas à administração do patrimônio material do </w:t>
      </w:r>
      <w:r>
        <w:rPr>
          <w:i/>
          <w:color w:val="000000"/>
        </w:rPr>
        <w:t>Campus</w:t>
      </w:r>
      <w:r>
        <w:rPr>
          <w:color w:val="000000"/>
        </w:rPr>
        <w:t>;</w:t>
      </w:r>
    </w:p>
    <w:p w14:paraId="1F57F60D" w14:textId="77777777" w:rsidR="00F260C6" w:rsidRDefault="00C8753E">
      <w:pPr>
        <w:numPr>
          <w:ilvl w:val="5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assistir o(a) Diretor(a) Geral em assuntos relacionados à admini</w:t>
      </w:r>
      <w:r>
        <w:rPr>
          <w:color w:val="000000"/>
        </w:rPr>
        <w:t>stração e planejamento;</w:t>
      </w:r>
    </w:p>
    <w:p w14:paraId="0C87094C" w14:textId="77777777" w:rsidR="00F260C6" w:rsidRDefault="00C8753E">
      <w:pPr>
        <w:numPr>
          <w:ilvl w:val="5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coordenar o planejamento e a execução das atividades do Departamento;</w:t>
      </w:r>
    </w:p>
    <w:p w14:paraId="337C6168" w14:textId="77777777" w:rsidR="00F260C6" w:rsidRDefault="00C8753E">
      <w:pPr>
        <w:numPr>
          <w:ilvl w:val="5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 xml:space="preserve">controlar as despesas no âmbito orçamentário do </w:t>
      </w:r>
      <w:r>
        <w:rPr>
          <w:i/>
          <w:color w:val="000000"/>
        </w:rPr>
        <w:t>Campus</w:t>
      </w:r>
      <w:r>
        <w:rPr>
          <w:color w:val="000000"/>
        </w:rPr>
        <w:t>;</w:t>
      </w:r>
    </w:p>
    <w:p w14:paraId="45B1A07B" w14:textId="77777777" w:rsidR="00F260C6" w:rsidRDefault="00C8753E">
      <w:pPr>
        <w:numPr>
          <w:ilvl w:val="5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propor à Direção Geral a alocação de recursos financeiros, materiais e humanos para o atendimento das dema</w:t>
      </w:r>
      <w:r>
        <w:rPr>
          <w:color w:val="000000"/>
        </w:rPr>
        <w:t xml:space="preserve">ndas do </w:t>
      </w:r>
      <w:r>
        <w:rPr>
          <w:i/>
          <w:color w:val="000000"/>
        </w:rPr>
        <w:t>Campus</w:t>
      </w:r>
      <w:r>
        <w:rPr>
          <w:color w:val="000000"/>
        </w:rPr>
        <w:t>;</w:t>
      </w:r>
    </w:p>
    <w:p w14:paraId="4A667662" w14:textId="77777777" w:rsidR="00F260C6" w:rsidRDefault="00C8753E">
      <w:pPr>
        <w:numPr>
          <w:ilvl w:val="5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propor à Direção Geral a designação e substituição de servidores responsáveis por setores vinculados ao Departamento de Administração e Planejamento;</w:t>
      </w:r>
    </w:p>
    <w:p w14:paraId="57D8766D" w14:textId="77777777" w:rsidR="00F260C6" w:rsidRDefault="00C8753E">
      <w:pPr>
        <w:numPr>
          <w:ilvl w:val="5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coordenar atividades de contabilidade e escrituração do patrimônio, do orçamento e das ope</w:t>
      </w:r>
      <w:r>
        <w:rPr>
          <w:color w:val="000000"/>
        </w:rPr>
        <w:t>rações econômico-financeiras;</w:t>
      </w:r>
    </w:p>
    <w:p w14:paraId="264411DC" w14:textId="77777777" w:rsidR="00F260C6" w:rsidRDefault="00C8753E">
      <w:pPr>
        <w:numPr>
          <w:ilvl w:val="5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 xml:space="preserve">apoiar os setores do </w:t>
      </w:r>
      <w:r>
        <w:rPr>
          <w:i/>
          <w:color w:val="000000"/>
        </w:rPr>
        <w:t>Campus</w:t>
      </w:r>
      <w:r>
        <w:rPr>
          <w:color w:val="000000"/>
        </w:rPr>
        <w:t xml:space="preserve"> na execução das suas ações e nos assuntos que envolvam investimento e custeio;</w:t>
      </w:r>
    </w:p>
    <w:p w14:paraId="1C6DEBBB" w14:textId="77777777" w:rsidR="00F260C6" w:rsidRDefault="00C8753E">
      <w:pPr>
        <w:numPr>
          <w:ilvl w:val="5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autorizar o pagamento de quaisquer despesas orçamentárias;</w:t>
      </w:r>
    </w:p>
    <w:p w14:paraId="3FF9315C" w14:textId="77777777" w:rsidR="00F260C6" w:rsidRDefault="00C8753E">
      <w:pPr>
        <w:numPr>
          <w:ilvl w:val="5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 xml:space="preserve">receber e analisar a demanda de aquisição de material e serviços do </w:t>
      </w:r>
      <w:r>
        <w:rPr>
          <w:i/>
          <w:color w:val="000000"/>
        </w:rPr>
        <w:t>Campus</w:t>
      </w:r>
      <w:r>
        <w:rPr>
          <w:color w:val="000000"/>
        </w:rPr>
        <w:t>;</w:t>
      </w:r>
    </w:p>
    <w:p w14:paraId="55E77AC0" w14:textId="77777777" w:rsidR="00F260C6" w:rsidRDefault="00C8753E">
      <w:pPr>
        <w:numPr>
          <w:ilvl w:val="5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 xml:space="preserve">planejar, coordenar e avaliar a execução das atividades administrativas do </w:t>
      </w:r>
      <w:r>
        <w:rPr>
          <w:i/>
          <w:color w:val="000000"/>
        </w:rPr>
        <w:t>Campus</w:t>
      </w:r>
      <w:r>
        <w:rPr>
          <w:color w:val="000000"/>
        </w:rPr>
        <w:t>;</w:t>
      </w:r>
    </w:p>
    <w:p w14:paraId="2C5CF9E8" w14:textId="77777777" w:rsidR="00F260C6" w:rsidRDefault="00C8753E">
      <w:pPr>
        <w:numPr>
          <w:ilvl w:val="5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responsabilizar-se pela coordenação dos relatórios de desempenho de serviços das coordenações sub</w:t>
      </w:r>
      <w:r>
        <w:rPr>
          <w:color w:val="000000"/>
        </w:rPr>
        <w:t>ordinadas;</w:t>
      </w:r>
    </w:p>
    <w:p w14:paraId="05EC112D" w14:textId="77777777" w:rsidR="00F260C6" w:rsidRDefault="00C8753E">
      <w:pPr>
        <w:numPr>
          <w:ilvl w:val="5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 xml:space="preserve">colaborar nas atividades referentes às ações no âmbito da área de contabilidade e finanças do </w:t>
      </w:r>
      <w:r>
        <w:rPr>
          <w:i/>
          <w:color w:val="000000"/>
        </w:rPr>
        <w:t>Campus</w:t>
      </w:r>
      <w:r>
        <w:rPr>
          <w:color w:val="000000"/>
        </w:rPr>
        <w:t>;</w:t>
      </w:r>
    </w:p>
    <w:p w14:paraId="4C5BA14C" w14:textId="77777777" w:rsidR="00F260C6" w:rsidRDefault="00C8753E">
      <w:pPr>
        <w:numPr>
          <w:ilvl w:val="5"/>
          <w:numId w:val="4"/>
        </w:numPr>
        <w:spacing w:after="240"/>
      </w:pPr>
      <w:r>
        <w:t xml:space="preserve">executar as atividades constantes na carta de serviço do </w:t>
      </w:r>
      <w:r>
        <w:rPr>
          <w:i/>
        </w:rPr>
        <w:t xml:space="preserve">Campus, </w:t>
      </w:r>
      <w:r>
        <w:t>publicada no site institucional;</w:t>
      </w:r>
    </w:p>
    <w:p w14:paraId="7247B20E" w14:textId="77777777" w:rsidR="00F260C6" w:rsidRDefault="00C8753E">
      <w:pPr>
        <w:numPr>
          <w:ilvl w:val="5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desenvolver outras atividades que lhe sejam d</w:t>
      </w:r>
      <w:r>
        <w:rPr>
          <w:color w:val="000000"/>
        </w:rPr>
        <w:t>elegadas pelo(a) Diretor(a) Geral.</w:t>
      </w:r>
    </w:p>
    <w:p w14:paraId="4386ADEF" w14:textId="77777777" w:rsidR="00F260C6" w:rsidRDefault="00F260C6"/>
    <w:p w14:paraId="20CB8491" w14:textId="77777777" w:rsidR="00F260C6" w:rsidRDefault="00C8753E">
      <w:pPr>
        <w:jc w:val="center"/>
      </w:pPr>
      <w:r>
        <w:t>Seção I</w:t>
      </w:r>
    </w:p>
    <w:p w14:paraId="3AA960E1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bookmarkStart w:id="51" w:name="_heading=h.3as4poj" w:colFirst="0" w:colLast="0"/>
      <w:bookmarkEnd w:id="51"/>
      <w:r>
        <w:rPr>
          <w:color w:val="000000"/>
        </w:rPr>
        <w:t>DO SETOR DE TECNOLOGIA DA INFORMAÇÃO</w:t>
      </w:r>
    </w:p>
    <w:p w14:paraId="0EF6660B" w14:textId="77777777" w:rsidR="00F260C6" w:rsidRDefault="00F260C6">
      <w:pPr>
        <w:spacing w:after="240"/>
      </w:pPr>
    </w:p>
    <w:p w14:paraId="1DB5605B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566"/>
      </w:pPr>
      <w:r>
        <w:t xml:space="preserve">Art. 68. </w:t>
      </w:r>
      <w:r>
        <w:rPr>
          <w:color w:val="000000"/>
        </w:rPr>
        <w:t>O Setor de Tecnologia da Informação possui as seguintes competências:</w:t>
      </w:r>
    </w:p>
    <w:p w14:paraId="523E4AEA" w14:textId="77777777" w:rsidR="00F260C6" w:rsidRDefault="00C8753E">
      <w:pPr>
        <w:numPr>
          <w:ilvl w:val="5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elaborar o planejamento anual das atividades inerentes ao setor;</w:t>
      </w:r>
    </w:p>
    <w:p w14:paraId="3ACCD444" w14:textId="77777777" w:rsidR="00F260C6" w:rsidRDefault="00C8753E">
      <w:pPr>
        <w:numPr>
          <w:ilvl w:val="5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 xml:space="preserve">promover a eficiência e a estruturação da governança de TI no </w:t>
      </w:r>
      <w:r>
        <w:rPr>
          <w:i/>
          <w:color w:val="000000"/>
        </w:rPr>
        <w:t>Campus</w:t>
      </w:r>
      <w:r>
        <w:rPr>
          <w:color w:val="000000"/>
        </w:rPr>
        <w:t>;</w:t>
      </w:r>
    </w:p>
    <w:p w14:paraId="5EF805B3" w14:textId="77777777" w:rsidR="00F260C6" w:rsidRDefault="00C8753E">
      <w:pPr>
        <w:numPr>
          <w:ilvl w:val="5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 xml:space="preserve">promover o alinhamento do Plano Diretor de Tecnologia da Informação – PDTI – com o planejamento estratégico do </w:t>
      </w:r>
      <w:r>
        <w:rPr>
          <w:i/>
          <w:color w:val="000000"/>
        </w:rPr>
        <w:t>Campus</w:t>
      </w:r>
      <w:r>
        <w:rPr>
          <w:color w:val="000000"/>
        </w:rPr>
        <w:t>;</w:t>
      </w:r>
    </w:p>
    <w:p w14:paraId="6BFF8B6D" w14:textId="77777777" w:rsidR="00F260C6" w:rsidRDefault="00C8753E">
      <w:pPr>
        <w:numPr>
          <w:ilvl w:val="5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ap</w:t>
      </w:r>
      <w:r>
        <w:rPr>
          <w:color w:val="000000"/>
        </w:rPr>
        <w:t xml:space="preserve">oiar a implantação e utilização de software livres no </w:t>
      </w:r>
      <w:r>
        <w:rPr>
          <w:i/>
          <w:color w:val="000000"/>
        </w:rPr>
        <w:t>Campus</w:t>
      </w:r>
      <w:r>
        <w:rPr>
          <w:color w:val="000000"/>
        </w:rPr>
        <w:t>;</w:t>
      </w:r>
    </w:p>
    <w:p w14:paraId="4594C7EA" w14:textId="77777777" w:rsidR="00F260C6" w:rsidRDefault="00C8753E">
      <w:pPr>
        <w:numPr>
          <w:ilvl w:val="5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zelar e contribuir com a política de segurança da informação da Instituição;</w:t>
      </w:r>
    </w:p>
    <w:p w14:paraId="77C62476" w14:textId="77777777" w:rsidR="00F260C6" w:rsidRDefault="00C8753E">
      <w:pPr>
        <w:numPr>
          <w:ilvl w:val="5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propor ao Departamento de Administração e Planejamento normas, métodos e estratégias de trabalho que visem ao aprimor</w:t>
      </w:r>
      <w:r>
        <w:rPr>
          <w:color w:val="000000"/>
        </w:rPr>
        <w:t>amento das atividades do setor;</w:t>
      </w:r>
    </w:p>
    <w:p w14:paraId="0771B583" w14:textId="77777777" w:rsidR="00F260C6" w:rsidRDefault="00C8753E">
      <w:pPr>
        <w:numPr>
          <w:ilvl w:val="5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propor à Direção Geral o plano de capacitação dos servidores ligados ao setor;</w:t>
      </w:r>
    </w:p>
    <w:p w14:paraId="304D12C5" w14:textId="77777777" w:rsidR="00F260C6" w:rsidRDefault="00C8753E">
      <w:pPr>
        <w:numPr>
          <w:ilvl w:val="5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 xml:space="preserve">planejar, coordenar e executar políticas na área de TI, em consonância com o Departamento de Administração e Planejamento do </w:t>
      </w:r>
      <w:r>
        <w:rPr>
          <w:i/>
          <w:color w:val="000000"/>
        </w:rPr>
        <w:t>Campus</w:t>
      </w:r>
      <w:r>
        <w:rPr>
          <w:color w:val="000000"/>
        </w:rPr>
        <w:t xml:space="preserve"> e com a Diret</w:t>
      </w:r>
      <w:r>
        <w:rPr>
          <w:color w:val="000000"/>
        </w:rPr>
        <w:t>oria de Gestão da Tecnologia da Informação do IF Sertão-PE;</w:t>
      </w:r>
    </w:p>
    <w:p w14:paraId="17D5E18A" w14:textId="77777777" w:rsidR="00F260C6" w:rsidRDefault="00C8753E">
      <w:pPr>
        <w:numPr>
          <w:ilvl w:val="5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definir normas e padrões para o desenvolvimento, manutenção e operação de serviços informatizados;</w:t>
      </w:r>
    </w:p>
    <w:p w14:paraId="033A3A09" w14:textId="77777777" w:rsidR="00F260C6" w:rsidRDefault="00C8753E">
      <w:pPr>
        <w:numPr>
          <w:ilvl w:val="5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 xml:space="preserve">buscar soluções tecnológicas adequadas às necessidades do </w:t>
      </w:r>
      <w:r>
        <w:rPr>
          <w:i/>
          <w:color w:val="000000"/>
        </w:rPr>
        <w:t>Campus</w:t>
      </w:r>
      <w:r>
        <w:rPr>
          <w:color w:val="000000"/>
        </w:rPr>
        <w:t>;</w:t>
      </w:r>
    </w:p>
    <w:p w14:paraId="6BD12902" w14:textId="77777777" w:rsidR="00F260C6" w:rsidRDefault="00C8753E">
      <w:pPr>
        <w:numPr>
          <w:ilvl w:val="5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estabelecer critérios e especif</w:t>
      </w:r>
      <w:r>
        <w:rPr>
          <w:color w:val="000000"/>
        </w:rPr>
        <w:t>icações para aquisição de equipamentos e produtos na área de informática e de telefonia;</w:t>
      </w:r>
    </w:p>
    <w:p w14:paraId="521F2558" w14:textId="77777777" w:rsidR="00F260C6" w:rsidRDefault="00C8753E">
      <w:pPr>
        <w:numPr>
          <w:ilvl w:val="5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elaborar e efetuar planejamento com metas e objetivos de melhorias de infraestrutura de redes, serviços de redes e sistemas de informação;</w:t>
      </w:r>
    </w:p>
    <w:p w14:paraId="0FE875DE" w14:textId="77777777" w:rsidR="00F260C6" w:rsidRDefault="00C8753E">
      <w:pPr>
        <w:numPr>
          <w:ilvl w:val="5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projetar, acompanhar e super</w:t>
      </w:r>
      <w:r>
        <w:rPr>
          <w:color w:val="000000"/>
        </w:rPr>
        <w:t>visionar serviços de instalação, manutenção e ampliação de infraestrutura de rede de dados e de telefonia;</w:t>
      </w:r>
    </w:p>
    <w:p w14:paraId="63FE7168" w14:textId="77777777" w:rsidR="00F260C6" w:rsidRDefault="00C8753E">
      <w:pPr>
        <w:numPr>
          <w:ilvl w:val="5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especificar a necessidade de materiais permanentes e de consumo de TI;</w:t>
      </w:r>
    </w:p>
    <w:p w14:paraId="33517F9E" w14:textId="77777777" w:rsidR="00F260C6" w:rsidRDefault="00C8753E">
      <w:pPr>
        <w:numPr>
          <w:ilvl w:val="5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controlar e atualizar a documentação da infraestrutura de redes e de telefonia</w:t>
      </w:r>
      <w:r>
        <w:t>;</w:t>
      </w:r>
    </w:p>
    <w:p w14:paraId="5899AC42" w14:textId="77777777" w:rsidR="00F260C6" w:rsidRDefault="00C8753E">
      <w:pPr>
        <w:numPr>
          <w:ilvl w:val="5"/>
          <w:numId w:val="9"/>
        </w:numPr>
        <w:spacing w:after="240"/>
      </w:pPr>
      <w:r>
        <w:t xml:space="preserve">executar as atividades constantes na carta de serviço do </w:t>
      </w:r>
      <w:r>
        <w:rPr>
          <w:i/>
        </w:rPr>
        <w:t xml:space="preserve">Campus, </w:t>
      </w:r>
      <w:r>
        <w:t>publicada no site institucional.</w:t>
      </w:r>
    </w:p>
    <w:p w14:paraId="1A725458" w14:textId="77777777" w:rsidR="00F260C6" w:rsidRDefault="00F260C6"/>
    <w:p w14:paraId="2F1A6AD1" w14:textId="77777777" w:rsidR="00F260C6" w:rsidRDefault="00C8753E">
      <w:pPr>
        <w:jc w:val="center"/>
      </w:pPr>
      <w:r>
        <w:t>Seção II</w:t>
      </w:r>
    </w:p>
    <w:p w14:paraId="2380AC45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bookmarkStart w:id="52" w:name="_heading=h.1pxezwc" w:colFirst="0" w:colLast="0"/>
      <w:bookmarkEnd w:id="52"/>
      <w:r>
        <w:rPr>
          <w:color w:val="000000"/>
        </w:rPr>
        <w:t>D</w:t>
      </w:r>
      <w:r>
        <w:t>A COORDENAÇÃO DE PLANEJAMENTO, ADMINISTRAÇÃO E CONTRATOS</w:t>
      </w:r>
    </w:p>
    <w:p w14:paraId="1A5D8C77" w14:textId="77777777" w:rsidR="00F260C6" w:rsidRDefault="00F260C6">
      <w:pPr>
        <w:spacing w:after="240"/>
      </w:pPr>
    </w:p>
    <w:p w14:paraId="11E269F4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566"/>
      </w:pPr>
      <w:r>
        <w:t xml:space="preserve">Art. 69. </w:t>
      </w:r>
      <w:r>
        <w:rPr>
          <w:color w:val="000000"/>
        </w:rPr>
        <w:t xml:space="preserve">A Coordenação de Planejamento, </w:t>
      </w:r>
      <w:r>
        <w:t>Administração e Contratos</w:t>
      </w:r>
      <w:r>
        <w:rPr>
          <w:color w:val="000000"/>
        </w:rPr>
        <w:t xml:space="preserve"> possui as seguintes competências:</w:t>
      </w:r>
    </w:p>
    <w:p w14:paraId="36077C60" w14:textId="77777777" w:rsidR="00F260C6" w:rsidRDefault="00C8753E">
      <w:pPr>
        <w:numPr>
          <w:ilvl w:val="5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 xml:space="preserve">subsidiar o DAP com informações sobre o planejamento anual de compras do </w:t>
      </w:r>
      <w:r>
        <w:rPr>
          <w:i/>
          <w:color w:val="000000"/>
        </w:rPr>
        <w:t>Campus</w:t>
      </w:r>
      <w:r>
        <w:rPr>
          <w:color w:val="000000"/>
        </w:rPr>
        <w:t>;</w:t>
      </w:r>
    </w:p>
    <w:p w14:paraId="583B3455" w14:textId="77777777" w:rsidR="00F260C6" w:rsidRDefault="00C8753E">
      <w:pPr>
        <w:numPr>
          <w:ilvl w:val="5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orientar e realizar os procedimentos necessários para aquisição de materiais, contratação de obras e serviços, na f</w:t>
      </w:r>
      <w:r>
        <w:rPr>
          <w:color w:val="000000"/>
        </w:rPr>
        <w:t>orma da legislação vigente;</w:t>
      </w:r>
    </w:p>
    <w:p w14:paraId="72538954" w14:textId="77777777" w:rsidR="00F260C6" w:rsidRDefault="00C8753E">
      <w:pPr>
        <w:numPr>
          <w:ilvl w:val="5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manter arquivo de catálogos, mostruários e informativos de materiais em geral;</w:t>
      </w:r>
    </w:p>
    <w:p w14:paraId="09C83D4D" w14:textId="77777777" w:rsidR="00F260C6" w:rsidRDefault="00C8753E">
      <w:pPr>
        <w:numPr>
          <w:ilvl w:val="5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manter o registro, com numeração sequencial e anotação de todos os dados dos processos;</w:t>
      </w:r>
    </w:p>
    <w:p w14:paraId="61E46818" w14:textId="77777777" w:rsidR="00F260C6" w:rsidRDefault="00C8753E">
      <w:pPr>
        <w:numPr>
          <w:ilvl w:val="5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coordenar, realizar e arquivar os processos de dispensa de li</w:t>
      </w:r>
      <w:r>
        <w:rPr>
          <w:color w:val="000000"/>
        </w:rPr>
        <w:t>citação e inexigibilidade;</w:t>
      </w:r>
    </w:p>
    <w:p w14:paraId="127A589B" w14:textId="77777777" w:rsidR="00F260C6" w:rsidRDefault="00C8753E">
      <w:pPr>
        <w:numPr>
          <w:ilvl w:val="5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orientar e prestar quaisquer informações necessárias para garantir o recebimento pela área competente daquilo que foi efetivamente adquirido;</w:t>
      </w:r>
    </w:p>
    <w:p w14:paraId="7AA5FDC2" w14:textId="77777777" w:rsidR="00F260C6" w:rsidRDefault="00C8753E">
      <w:pPr>
        <w:numPr>
          <w:ilvl w:val="5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inteirar sobre a legislação de interesse da área;</w:t>
      </w:r>
    </w:p>
    <w:p w14:paraId="4D04F84E" w14:textId="77777777" w:rsidR="00F260C6" w:rsidRDefault="00C8753E">
      <w:pPr>
        <w:numPr>
          <w:ilvl w:val="5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acompanhar todas as demais atividades atinentes a sua área de atuação</w:t>
      </w:r>
      <w:r>
        <w:t>;</w:t>
      </w:r>
    </w:p>
    <w:p w14:paraId="52B6B9DA" w14:textId="77777777" w:rsidR="00F260C6" w:rsidRDefault="00C8753E">
      <w:pPr>
        <w:numPr>
          <w:ilvl w:val="5"/>
          <w:numId w:val="24"/>
        </w:numPr>
        <w:spacing w:after="240"/>
      </w:pPr>
      <w:r>
        <w:t>instruir os processos de solicitação de contratação de serviços, auxiliando a Coordenação Orçamentária e Financeira;</w:t>
      </w:r>
    </w:p>
    <w:p w14:paraId="4704C127" w14:textId="77777777" w:rsidR="00F260C6" w:rsidRDefault="00C8753E">
      <w:pPr>
        <w:numPr>
          <w:ilvl w:val="5"/>
          <w:numId w:val="24"/>
        </w:numPr>
        <w:spacing w:after="240"/>
      </w:pPr>
      <w:r>
        <w:t>colaborar com o De</w:t>
      </w:r>
      <w:r>
        <w:t xml:space="preserve">partamento de Administração e Planejamento nas atividades referentes às ações no âmbito de contratos e convênios do </w:t>
      </w:r>
      <w:r>
        <w:rPr>
          <w:i/>
        </w:rPr>
        <w:t>Campus</w:t>
      </w:r>
      <w:r>
        <w:t>;</w:t>
      </w:r>
    </w:p>
    <w:p w14:paraId="1C72D0A8" w14:textId="77777777" w:rsidR="00F260C6" w:rsidRDefault="00C8753E">
      <w:pPr>
        <w:numPr>
          <w:ilvl w:val="5"/>
          <w:numId w:val="24"/>
        </w:numPr>
        <w:spacing w:after="240"/>
      </w:pPr>
      <w:r>
        <w:t>executar, divulgar e controlar os registros cadastrais dos contratos e convênios, bem como realizar o lançamento contábil no Sistema</w:t>
      </w:r>
      <w:r>
        <w:t xml:space="preserve"> Integrado de Administração Financeira - SIAFI;</w:t>
      </w:r>
    </w:p>
    <w:p w14:paraId="7BBB8E8D" w14:textId="77777777" w:rsidR="00F260C6" w:rsidRDefault="00C8753E">
      <w:pPr>
        <w:numPr>
          <w:ilvl w:val="5"/>
          <w:numId w:val="24"/>
        </w:numPr>
        <w:spacing w:after="240"/>
      </w:pPr>
      <w:r>
        <w:t xml:space="preserve">manter atualizados dados dos contratos e convênios do </w:t>
      </w:r>
      <w:r>
        <w:rPr>
          <w:i/>
        </w:rPr>
        <w:t>Campus</w:t>
      </w:r>
      <w:r>
        <w:t>;</w:t>
      </w:r>
    </w:p>
    <w:p w14:paraId="6558A909" w14:textId="77777777" w:rsidR="00F260C6" w:rsidRDefault="00C8753E">
      <w:pPr>
        <w:numPr>
          <w:ilvl w:val="5"/>
          <w:numId w:val="24"/>
        </w:numPr>
        <w:spacing w:after="240"/>
      </w:pPr>
      <w:r>
        <w:t xml:space="preserve">publicar e efetuar os registros legais relativos aos contratos e convênios firmados pelo </w:t>
      </w:r>
      <w:r>
        <w:rPr>
          <w:i/>
        </w:rPr>
        <w:t>Campus</w:t>
      </w:r>
      <w:r>
        <w:t>;</w:t>
      </w:r>
    </w:p>
    <w:p w14:paraId="1559BB2E" w14:textId="77777777" w:rsidR="00F260C6" w:rsidRDefault="00C8753E">
      <w:pPr>
        <w:numPr>
          <w:ilvl w:val="5"/>
          <w:numId w:val="24"/>
        </w:numPr>
        <w:spacing w:after="240"/>
      </w:pPr>
      <w:r>
        <w:t>colher as assinaturas dos contratos e convênios e</w:t>
      </w:r>
      <w:r>
        <w:t xml:space="preserve"> fazer a devida distribuição das vias aos setores competentes;</w:t>
      </w:r>
    </w:p>
    <w:p w14:paraId="2E6E7F52" w14:textId="77777777" w:rsidR="00F260C6" w:rsidRDefault="00C8753E">
      <w:pPr>
        <w:numPr>
          <w:ilvl w:val="5"/>
          <w:numId w:val="24"/>
        </w:numPr>
        <w:spacing w:after="240"/>
      </w:pPr>
      <w:r>
        <w:t>assessorar e supervisionar a execução de contratos, termos aditivos, editais e outras publicações;</w:t>
      </w:r>
    </w:p>
    <w:p w14:paraId="60173BB0" w14:textId="77777777" w:rsidR="00F260C6" w:rsidRDefault="00C8753E">
      <w:pPr>
        <w:numPr>
          <w:ilvl w:val="5"/>
          <w:numId w:val="24"/>
        </w:numPr>
        <w:spacing w:after="240"/>
      </w:pPr>
      <w:r>
        <w:t>orientar e realizar os procedimentos necessários para aquisição de materiais, contratação de o</w:t>
      </w:r>
      <w:r>
        <w:t>bras e serviços, na forma da legislação vigente;</w:t>
      </w:r>
    </w:p>
    <w:p w14:paraId="7659B30A" w14:textId="77777777" w:rsidR="00F260C6" w:rsidRDefault="00C8753E">
      <w:pPr>
        <w:numPr>
          <w:ilvl w:val="5"/>
          <w:numId w:val="24"/>
        </w:numPr>
        <w:spacing w:after="240"/>
      </w:pPr>
      <w:r>
        <w:t>manter o registro, com numeração sequencial e anotação de todos os dados do processo, que servirá para seu acompanhamento até emissão da nota de empenho;</w:t>
      </w:r>
    </w:p>
    <w:p w14:paraId="6A367A3F" w14:textId="77777777" w:rsidR="00F260C6" w:rsidRDefault="00C8753E">
      <w:pPr>
        <w:numPr>
          <w:ilvl w:val="5"/>
          <w:numId w:val="24"/>
        </w:numPr>
        <w:spacing w:after="240"/>
      </w:pPr>
      <w:r>
        <w:t>controlar os prazos de entrega de material e execução</w:t>
      </w:r>
      <w:r>
        <w:t xml:space="preserve"> de obras e serviços, bem como propor a aplicação de multas e outras penalidades aos fornecedores e prestadores de serviços inadimplentes;</w:t>
      </w:r>
    </w:p>
    <w:p w14:paraId="46FCA737" w14:textId="77777777" w:rsidR="00F260C6" w:rsidRDefault="00C8753E">
      <w:pPr>
        <w:numPr>
          <w:ilvl w:val="5"/>
          <w:numId w:val="24"/>
        </w:numPr>
        <w:spacing w:after="240"/>
      </w:pPr>
      <w:r>
        <w:t>realizar e orientar todos os procedimentos relativos ao registro de preços;</w:t>
      </w:r>
    </w:p>
    <w:p w14:paraId="65A7CB22" w14:textId="77777777" w:rsidR="00F260C6" w:rsidRDefault="00C8753E">
      <w:pPr>
        <w:numPr>
          <w:ilvl w:val="5"/>
          <w:numId w:val="24"/>
        </w:numPr>
        <w:spacing w:after="240"/>
      </w:pPr>
      <w:r>
        <w:t>executar as atividades constantes na cart</w:t>
      </w:r>
      <w:r>
        <w:t xml:space="preserve">a de serviço do </w:t>
      </w:r>
      <w:r>
        <w:rPr>
          <w:i/>
        </w:rPr>
        <w:t xml:space="preserve">Campus, </w:t>
      </w:r>
      <w:r>
        <w:t>publicada no site institucional;</w:t>
      </w:r>
    </w:p>
    <w:p w14:paraId="7128D59A" w14:textId="77777777" w:rsidR="00F260C6" w:rsidRDefault="00C8753E">
      <w:pPr>
        <w:numPr>
          <w:ilvl w:val="5"/>
          <w:numId w:val="24"/>
        </w:numPr>
        <w:spacing w:after="240"/>
      </w:pPr>
      <w:r>
        <w:t>desenvolver outras atividades correlatas e/ou afins.</w:t>
      </w:r>
    </w:p>
    <w:p w14:paraId="4697779F" w14:textId="77777777" w:rsidR="00F260C6" w:rsidRDefault="00F260C6">
      <w:pPr>
        <w:jc w:val="center"/>
      </w:pPr>
    </w:p>
    <w:p w14:paraId="3BD4E036" w14:textId="77777777" w:rsidR="00F260C6" w:rsidRDefault="00C8753E">
      <w:pPr>
        <w:jc w:val="center"/>
      </w:pPr>
      <w:r>
        <w:t>Seção III</w:t>
      </w:r>
    </w:p>
    <w:p w14:paraId="70AA3C19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bookmarkStart w:id="53" w:name="_heading=h.49x2ik5" w:colFirst="0" w:colLast="0"/>
      <w:bookmarkEnd w:id="53"/>
      <w:r>
        <w:rPr>
          <w:color w:val="000000"/>
        </w:rPr>
        <w:t>DA COORDENAÇÃO DE EXECUÇÃO ORÇAMENTÁRIA E FINANCEIRA</w:t>
      </w:r>
    </w:p>
    <w:p w14:paraId="4DD08C08" w14:textId="77777777" w:rsidR="00F260C6" w:rsidRDefault="00F260C6">
      <w:pPr>
        <w:spacing w:after="240"/>
      </w:pPr>
    </w:p>
    <w:p w14:paraId="5498FFF9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566"/>
      </w:pPr>
      <w:r>
        <w:t xml:space="preserve">Art. 70. </w:t>
      </w:r>
      <w:r>
        <w:rPr>
          <w:color w:val="000000"/>
        </w:rPr>
        <w:t>A Coordenação de Execução Orçamentária e Financeira possui as seguintes competências:</w:t>
      </w:r>
    </w:p>
    <w:p w14:paraId="0CA0D0F9" w14:textId="77777777" w:rsidR="00F260C6" w:rsidRDefault="00C8753E">
      <w:pPr>
        <w:numPr>
          <w:ilvl w:val="5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acompanhar e controlar o recebimento de valores oriundos da receita própria;</w:t>
      </w:r>
    </w:p>
    <w:p w14:paraId="107D87F3" w14:textId="77777777" w:rsidR="00F260C6" w:rsidRDefault="00C8753E">
      <w:pPr>
        <w:numPr>
          <w:ilvl w:val="5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analisar balancetes mensais, balanços patrimoniais, orçamentários e financeiros;</w:t>
      </w:r>
    </w:p>
    <w:p w14:paraId="3AD51E30" w14:textId="77777777" w:rsidR="00F260C6" w:rsidRDefault="00C8753E">
      <w:pPr>
        <w:numPr>
          <w:ilvl w:val="5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 xml:space="preserve">analisar os </w:t>
      </w:r>
      <w:r>
        <w:rPr>
          <w:color w:val="000000"/>
        </w:rPr>
        <w:t>processos de despesas e acompanhar a emissão de notas de empenhos, ordens bancárias e outros documentos correlatos;</w:t>
      </w:r>
    </w:p>
    <w:p w14:paraId="1CF3F806" w14:textId="77777777" w:rsidR="00F260C6" w:rsidRDefault="00C8753E">
      <w:pPr>
        <w:numPr>
          <w:ilvl w:val="5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 xml:space="preserve">coordenar e acompanhar as atividades da área de contabilidade e finanças, visando a atender os objetivos do </w:t>
      </w:r>
      <w:r>
        <w:rPr>
          <w:i/>
          <w:color w:val="000000"/>
        </w:rPr>
        <w:t>Campus</w:t>
      </w:r>
      <w:r>
        <w:rPr>
          <w:color w:val="000000"/>
        </w:rPr>
        <w:t>;</w:t>
      </w:r>
    </w:p>
    <w:p w14:paraId="567EB6D3" w14:textId="77777777" w:rsidR="00F260C6" w:rsidRDefault="00C8753E">
      <w:pPr>
        <w:numPr>
          <w:ilvl w:val="5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efetuar a execução orçam</w:t>
      </w:r>
      <w:r>
        <w:rPr>
          <w:color w:val="000000"/>
        </w:rPr>
        <w:t>entária e financeira;</w:t>
      </w:r>
    </w:p>
    <w:p w14:paraId="5638A2C7" w14:textId="77777777" w:rsidR="00F260C6" w:rsidRDefault="00C8753E">
      <w:pPr>
        <w:numPr>
          <w:ilvl w:val="5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elaborar e controlar os processos de prestações de contas;</w:t>
      </w:r>
    </w:p>
    <w:p w14:paraId="55C99C3C" w14:textId="77777777" w:rsidR="00F260C6" w:rsidRDefault="00C8753E">
      <w:pPr>
        <w:numPr>
          <w:ilvl w:val="5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 xml:space="preserve">elaborar quadros demonstrativos de receita e despesa referente ao orçamento do </w:t>
      </w:r>
      <w:r>
        <w:rPr>
          <w:i/>
          <w:color w:val="000000"/>
        </w:rPr>
        <w:t>Campus</w:t>
      </w:r>
      <w:r>
        <w:rPr>
          <w:color w:val="000000"/>
        </w:rPr>
        <w:t>;</w:t>
      </w:r>
    </w:p>
    <w:p w14:paraId="327B91E0" w14:textId="77777777" w:rsidR="00F260C6" w:rsidRDefault="00C8753E">
      <w:pPr>
        <w:numPr>
          <w:ilvl w:val="5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acompanhar a operacionalização dos sistemas financeiros e orçamentários;</w:t>
      </w:r>
    </w:p>
    <w:p w14:paraId="4997FD51" w14:textId="77777777" w:rsidR="00F260C6" w:rsidRDefault="00C8753E">
      <w:pPr>
        <w:numPr>
          <w:ilvl w:val="5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manter document</w:t>
      </w:r>
      <w:r>
        <w:rPr>
          <w:color w:val="000000"/>
        </w:rPr>
        <w:t>os contábeis e financeiros, convenientemente arquivados;</w:t>
      </w:r>
    </w:p>
    <w:p w14:paraId="66DDD614" w14:textId="77777777" w:rsidR="00F260C6" w:rsidRDefault="00C8753E">
      <w:pPr>
        <w:numPr>
          <w:ilvl w:val="5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organizar o processo de Tomada de Contas do Ordenador de Despesas, na forma da legislação pertinente;</w:t>
      </w:r>
    </w:p>
    <w:p w14:paraId="676AAC4F" w14:textId="77777777" w:rsidR="00F260C6" w:rsidRDefault="00C8753E">
      <w:pPr>
        <w:numPr>
          <w:ilvl w:val="5"/>
          <w:numId w:val="5"/>
        </w:numPr>
        <w:spacing w:after="240"/>
      </w:pPr>
      <w:r>
        <w:t xml:space="preserve">executar as atividades constantes na carta de serviço do </w:t>
      </w:r>
      <w:r>
        <w:rPr>
          <w:i/>
        </w:rPr>
        <w:t xml:space="preserve">Campus, </w:t>
      </w:r>
      <w:r>
        <w:t>publicada no site institucional;</w:t>
      </w:r>
    </w:p>
    <w:p w14:paraId="026133E3" w14:textId="77777777" w:rsidR="00F260C6" w:rsidRDefault="00C8753E">
      <w:pPr>
        <w:numPr>
          <w:ilvl w:val="5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desempenhar outras atividades correlatas e/ou afins.</w:t>
      </w:r>
    </w:p>
    <w:p w14:paraId="66102F21" w14:textId="77777777" w:rsidR="00F260C6" w:rsidRDefault="00F260C6">
      <w:pPr>
        <w:pBdr>
          <w:top w:val="nil"/>
          <w:left w:val="nil"/>
          <w:bottom w:val="nil"/>
          <w:right w:val="nil"/>
          <w:between w:val="nil"/>
        </w:pBdr>
        <w:spacing w:after="240"/>
      </w:pPr>
    </w:p>
    <w:p w14:paraId="15ECF084" w14:textId="77777777" w:rsidR="00F260C6" w:rsidRDefault="00C8753E">
      <w:pPr>
        <w:jc w:val="center"/>
      </w:pPr>
      <w:r>
        <w:t>Se</w:t>
      </w:r>
      <w:r>
        <w:t>ção V</w:t>
      </w:r>
    </w:p>
    <w:p w14:paraId="3DD3B52C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bookmarkStart w:id="54" w:name="_heading=h.147n2zr" w:colFirst="0" w:colLast="0"/>
      <w:bookmarkEnd w:id="54"/>
      <w:r>
        <w:rPr>
          <w:color w:val="000000"/>
        </w:rPr>
        <w:t>DA COORDENAÇÃO DE ALMOXARIFADO E PATRIMÔNIO</w:t>
      </w:r>
    </w:p>
    <w:p w14:paraId="7DDA1BD1" w14:textId="77777777" w:rsidR="00F260C6" w:rsidRDefault="00F260C6">
      <w:pPr>
        <w:spacing w:after="240"/>
      </w:pPr>
    </w:p>
    <w:p w14:paraId="336A2207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566"/>
      </w:pPr>
      <w:r>
        <w:t xml:space="preserve">Art. 71. </w:t>
      </w:r>
      <w:r>
        <w:rPr>
          <w:color w:val="000000"/>
        </w:rPr>
        <w:t xml:space="preserve">A Coordenação de Almoxarifado e Patrimônio está diretamente ligada ao Departamento de Administração e Planejamento – DAP – do </w:t>
      </w:r>
      <w:r>
        <w:rPr>
          <w:i/>
          <w:color w:val="000000"/>
        </w:rPr>
        <w:t>Campus</w:t>
      </w:r>
      <w:r>
        <w:rPr>
          <w:color w:val="000000"/>
        </w:rPr>
        <w:t xml:space="preserve"> e tem as seguintes competências:</w:t>
      </w:r>
    </w:p>
    <w:p w14:paraId="09A83F30" w14:textId="77777777" w:rsidR="00F260C6" w:rsidRDefault="00C8753E">
      <w:pPr>
        <w:numPr>
          <w:ilvl w:val="5"/>
          <w:numId w:val="8"/>
        </w:numPr>
      </w:pPr>
      <w:r>
        <w:t>Encaminhar relatório de estoque de materiais de consumo ao Setor de Contabilidade, visando</w:t>
      </w:r>
      <w:r>
        <w:t xml:space="preserve"> à realização de baixa no estoque contábil de materiais de consumo, no Sistema Integrado de Administração Financeira – SIAFI;</w:t>
      </w:r>
    </w:p>
    <w:p w14:paraId="168CC358" w14:textId="77777777" w:rsidR="00F260C6" w:rsidRDefault="00F260C6"/>
    <w:p w14:paraId="312ED592" w14:textId="77777777" w:rsidR="00F260C6" w:rsidRDefault="00C8753E">
      <w:pPr>
        <w:numPr>
          <w:ilvl w:val="5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coordenar e executar as atividades da área de recebimento, controle e distribuição dos materiais e equipamentos a fim de prevenir</w:t>
      </w:r>
      <w:r>
        <w:rPr>
          <w:color w:val="000000"/>
        </w:rPr>
        <w:t xml:space="preserve"> faltas e excessos;</w:t>
      </w:r>
    </w:p>
    <w:p w14:paraId="6CC40A44" w14:textId="77777777" w:rsidR="00F260C6" w:rsidRDefault="00C8753E">
      <w:pPr>
        <w:numPr>
          <w:ilvl w:val="5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elaborar movimento mensal do almoxarifado para efetivação dos registros contábeis competentes;</w:t>
      </w:r>
    </w:p>
    <w:p w14:paraId="37CAD6CD" w14:textId="77777777" w:rsidR="00F260C6" w:rsidRDefault="00C8753E">
      <w:pPr>
        <w:numPr>
          <w:ilvl w:val="5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fazer o recebimento provisório do material adquirido, à luz da especificação das notas fiscais e repassar as notas para conferência e recebim</w:t>
      </w:r>
      <w:r>
        <w:rPr>
          <w:color w:val="000000"/>
        </w:rPr>
        <w:t>ento definitivo aos fiscais designados pela Administração;</w:t>
      </w:r>
    </w:p>
    <w:p w14:paraId="7B9F594D" w14:textId="77777777" w:rsidR="00F260C6" w:rsidRDefault="00C8753E">
      <w:pPr>
        <w:numPr>
          <w:ilvl w:val="5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proceder aos registros de entrada e saída de materiais doados, adquiridos ou confeccionados na Instituição;</w:t>
      </w:r>
    </w:p>
    <w:p w14:paraId="2B31CF38" w14:textId="77777777" w:rsidR="00F260C6" w:rsidRDefault="00C8753E">
      <w:pPr>
        <w:numPr>
          <w:ilvl w:val="5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receber as requisições de material de consumo, fazendo o devido atendimento;</w:t>
      </w:r>
    </w:p>
    <w:p w14:paraId="30E74EB8" w14:textId="77777777" w:rsidR="00F260C6" w:rsidRDefault="00C8753E">
      <w:pPr>
        <w:numPr>
          <w:ilvl w:val="5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receber e ar</w:t>
      </w:r>
      <w:r>
        <w:rPr>
          <w:color w:val="000000"/>
        </w:rPr>
        <w:t>mazenar, devidamente classificado e codificado, o material adquirido;</w:t>
      </w:r>
    </w:p>
    <w:p w14:paraId="34C3A53D" w14:textId="77777777" w:rsidR="00F260C6" w:rsidRDefault="00C8753E">
      <w:pPr>
        <w:numPr>
          <w:ilvl w:val="5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comunicar ao Departamento de Administração e Planejamento quando atingir o estoque mínimo de material de consumo;</w:t>
      </w:r>
    </w:p>
    <w:p w14:paraId="50A6D812" w14:textId="77777777" w:rsidR="00F260C6" w:rsidRDefault="00C8753E">
      <w:pPr>
        <w:numPr>
          <w:ilvl w:val="5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 xml:space="preserve">acompanhar o trabalho de levantamento dos bens móveis durante a realização do inventário anual dos materiais permanentes e equipamentos do </w:t>
      </w:r>
      <w:r>
        <w:rPr>
          <w:i/>
          <w:color w:val="000000"/>
        </w:rPr>
        <w:t>Campus</w:t>
      </w:r>
      <w:r>
        <w:rPr>
          <w:color w:val="000000"/>
        </w:rPr>
        <w:t>;</w:t>
      </w:r>
    </w:p>
    <w:p w14:paraId="2BBC0C3F" w14:textId="77777777" w:rsidR="00F260C6" w:rsidRDefault="00C8753E">
      <w:pPr>
        <w:numPr>
          <w:ilvl w:val="5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manter devidamente arquivados termos de responsabilidade atualizados, devidamente assinados e organizados por</w:t>
      </w:r>
      <w:r>
        <w:rPr>
          <w:color w:val="000000"/>
        </w:rPr>
        <w:t xml:space="preserve"> tipo de material e setor de localização;</w:t>
      </w:r>
    </w:p>
    <w:p w14:paraId="682EA154" w14:textId="77777777" w:rsidR="00F260C6" w:rsidRDefault="00C8753E">
      <w:pPr>
        <w:numPr>
          <w:ilvl w:val="5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orientar os servidores sobre a importância e necessidade de se exercer controle e conservação dos materiais permanentes sob sua guarda;</w:t>
      </w:r>
    </w:p>
    <w:p w14:paraId="5FF0088D" w14:textId="77777777" w:rsidR="00F260C6" w:rsidRDefault="00C8753E">
      <w:pPr>
        <w:numPr>
          <w:ilvl w:val="5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realizar registro e manter atualizado o cadastro dos materiais permanentes e e</w:t>
      </w:r>
      <w:r>
        <w:rPr>
          <w:color w:val="000000"/>
        </w:rPr>
        <w:t xml:space="preserve">quipamentos do </w:t>
      </w:r>
      <w:r>
        <w:rPr>
          <w:i/>
          <w:color w:val="000000"/>
        </w:rPr>
        <w:t>Campus</w:t>
      </w:r>
      <w:r>
        <w:rPr>
          <w:color w:val="000000"/>
        </w:rPr>
        <w:t>;</w:t>
      </w:r>
    </w:p>
    <w:p w14:paraId="1684FECA" w14:textId="77777777" w:rsidR="00F260C6" w:rsidRDefault="00C8753E">
      <w:pPr>
        <w:numPr>
          <w:ilvl w:val="5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realizar vistorias periódicas em materiais permanentes e equipamentos;</w:t>
      </w:r>
    </w:p>
    <w:p w14:paraId="072F3EA3" w14:textId="77777777" w:rsidR="00F260C6" w:rsidRDefault="00C8753E">
      <w:pPr>
        <w:numPr>
          <w:ilvl w:val="5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 xml:space="preserve">registrar toda e qualquer cessão, alienação, permuta, incorporação ou baixa de material permanente ou equipamento do patrimônio do </w:t>
      </w:r>
      <w:r>
        <w:rPr>
          <w:i/>
          <w:color w:val="000000"/>
        </w:rPr>
        <w:t>Campus</w:t>
      </w:r>
      <w:r>
        <w:rPr>
          <w:color w:val="000000"/>
        </w:rPr>
        <w:t>;</w:t>
      </w:r>
    </w:p>
    <w:p w14:paraId="3A82AFFB" w14:textId="77777777" w:rsidR="00F260C6" w:rsidRDefault="00C8753E">
      <w:pPr>
        <w:numPr>
          <w:ilvl w:val="5"/>
          <w:numId w:val="8"/>
        </w:numPr>
        <w:spacing w:after="240"/>
      </w:pPr>
      <w:r>
        <w:t xml:space="preserve">executar as atividades constantes na carta de serviço do </w:t>
      </w:r>
      <w:r>
        <w:rPr>
          <w:i/>
        </w:rPr>
        <w:t xml:space="preserve">Campus, </w:t>
      </w:r>
      <w:r>
        <w:t>publicada no site institucional;</w:t>
      </w:r>
    </w:p>
    <w:p w14:paraId="42A615F0" w14:textId="77777777" w:rsidR="00F260C6" w:rsidRDefault="00C8753E">
      <w:pPr>
        <w:numPr>
          <w:ilvl w:val="5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desempenhar outras atividades correlatas e/ou afins.</w:t>
      </w:r>
    </w:p>
    <w:p w14:paraId="78A46549" w14:textId="77777777" w:rsidR="00F260C6" w:rsidRDefault="00F260C6"/>
    <w:p w14:paraId="55CE9E33" w14:textId="77777777" w:rsidR="00F260C6" w:rsidRDefault="00C8753E">
      <w:pPr>
        <w:jc w:val="center"/>
      </w:pPr>
      <w:r>
        <w:t>Seção VI</w:t>
      </w:r>
    </w:p>
    <w:p w14:paraId="7297EDF4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bookmarkStart w:id="55" w:name="_heading=h.3o7alnk" w:colFirst="0" w:colLast="0"/>
      <w:bookmarkEnd w:id="55"/>
      <w:r>
        <w:rPr>
          <w:color w:val="000000"/>
        </w:rPr>
        <w:t>DA COORDENAÇÃO</w:t>
      </w:r>
      <w:r>
        <w:t>/SETOR DE MANUTENÇÃO, LIMPEZA E TRANSPORTE</w:t>
      </w:r>
    </w:p>
    <w:p w14:paraId="4990AB44" w14:textId="77777777" w:rsidR="00F260C6" w:rsidRDefault="00F260C6">
      <w:pPr>
        <w:spacing w:after="240"/>
      </w:pPr>
    </w:p>
    <w:p w14:paraId="4E0732D5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566"/>
      </w:pPr>
      <w:r>
        <w:t xml:space="preserve">Art. 72. </w:t>
      </w:r>
      <w:r>
        <w:rPr>
          <w:color w:val="000000"/>
        </w:rPr>
        <w:t>A Coordenação/Setor de Manut</w:t>
      </w:r>
      <w:r>
        <w:rPr>
          <w:color w:val="000000"/>
        </w:rPr>
        <w:t>enção, Limpeza e Transporte possui as seguintes competências:</w:t>
      </w:r>
    </w:p>
    <w:p w14:paraId="0535FB23" w14:textId="77777777" w:rsidR="00F260C6" w:rsidRDefault="00C8753E">
      <w:pPr>
        <w:numPr>
          <w:ilvl w:val="5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t>coordenar</w:t>
      </w:r>
      <w:r>
        <w:rPr>
          <w:color w:val="000000"/>
        </w:rPr>
        <w:t xml:space="preserve"> a execução dos </w:t>
      </w:r>
      <w:r>
        <w:t>serviços</w:t>
      </w:r>
      <w:r>
        <w:rPr>
          <w:color w:val="000000"/>
        </w:rPr>
        <w:t xml:space="preserve"> relativos a manutenção, limpeza, transporte e segurança do </w:t>
      </w:r>
      <w:r>
        <w:rPr>
          <w:i/>
          <w:color w:val="000000"/>
        </w:rPr>
        <w:t>Campus</w:t>
      </w:r>
      <w:r>
        <w:rPr>
          <w:color w:val="000000"/>
        </w:rPr>
        <w:t>;</w:t>
      </w:r>
    </w:p>
    <w:p w14:paraId="02F01475" w14:textId="77777777" w:rsidR="00F260C6" w:rsidRDefault="00C8753E">
      <w:pPr>
        <w:numPr>
          <w:ilvl w:val="5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cuidar da manutenção do esgotamento sanitário e pluvial;</w:t>
      </w:r>
    </w:p>
    <w:p w14:paraId="4F4D7C75" w14:textId="77777777" w:rsidR="00F260C6" w:rsidRDefault="00C8753E">
      <w:pPr>
        <w:numPr>
          <w:ilvl w:val="5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cuidar da manutenção dos jardins internos e externos;</w:t>
      </w:r>
    </w:p>
    <w:p w14:paraId="6AAC77EF" w14:textId="77777777" w:rsidR="00F260C6" w:rsidRDefault="00C8753E">
      <w:pPr>
        <w:numPr>
          <w:ilvl w:val="5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fazer relatórios de desempenho funcional;</w:t>
      </w:r>
    </w:p>
    <w:p w14:paraId="7581FE16" w14:textId="77777777" w:rsidR="00F260C6" w:rsidRDefault="00C8753E">
      <w:pPr>
        <w:numPr>
          <w:ilvl w:val="5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assessorar, supervisionar e controlar as atividades relativas ao serviço de telefonia, quanto a ligaçõe</w:t>
      </w:r>
      <w:r>
        <w:rPr>
          <w:color w:val="000000"/>
        </w:rPr>
        <w:t>s interurbanas e celulares;</w:t>
      </w:r>
    </w:p>
    <w:p w14:paraId="16FD9246" w14:textId="77777777" w:rsidR="00F260C6" w:rsidRDefault="00C8753E">
      <w:pPr>
        <w:numPr>
          <w:ilvl w:val="5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assessorar e supervisionar a execução das atividades de abastecimento, conservação, manutenção e utilização dos veículos oficiais;</w:t>
      </w:r>
    </w:p>
    <w:p w14:paraId="18E139B6" w14:textId="77777777" w:rsidR="00F260C6" w:rsidRDefault="00C8753E">
      <w:pPr>
        <w:numPr>
          <w:ilvl w:val="5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supervisionar e fiscalizar a aplicação das normas relativas à utilização, manutenção e conservaçã</w:t>
      </w:r>
      <w:r>
        <w:rPr>
          <w:color w:val="000000"/>
        </w:rPr>
        <w:t>o de veículos, bem como dos dispositivos e normas legais de trânsito;</w:t>
      </w:r>
    </w:p>
    <w:p w14:paraId="136FAA06" w14:textId="77777777" w:rsidR="00F260C6" w:rsidRDefault="00C8753E">
      <w:pPr>
        <w:numPr>
          <w:ilvl w:val="5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promover o registro e re-licenciamento dos veículos;</w:t>
      </w:r>
    </w:p>
    <w:p w14:paraId="3DDA76C8" w14:textId="77777777" w:rsidR="00F260C6" w:rsidRDefault="00C8753E">
      <w:pPr>
        <w:numPr>
          <w:ilvl w:val="5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levantar orçamento de danos, solicitar exames e laudos periciais de acidentes de trânsito que envolvam veículos da Instituição;</w:t>
      </w:r>
    </w:p>
    <w:p w14:paraId="010B9EE4" w14:textId="77777777" w:rsidR="00F260C6" w:rsidRDefault="00C8753E">
      <w:pPr>
        <w:numPr>
          <w:ilvl w:val="5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controlar os custos de manutenção e reparos dos veículos, elaborando demonstrativos das despesas correspondentes;</w:t>
      </w:r>
    </w:p>
    <w:p w14:paraId="35DB4833" w14:textId="77777777" w:rsidR="00F260C6" w:rsidRDefault="00C8753E">
      <w:pPr>
        <w:numPr>
          <w:ilvl w:val="5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manter atualizado o cadastro de veículos;</w:t>
      </w:r>
    </w:p>
    <w:p w14:paraId="386DAF49" w14:textId="77777777" w:rsidR="00F260C6" w:rsidRDefault="00C8753E">
      <w:pPr>
        <w:numPr>
          <w:ilvl w:val="5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controlar e distribuir cotas de combustíveis dos veículos elaborando demonstrativos das despesas cor</w:t>
      </w:r>
      <w:r>
        <w:rPr>
          <w:color w:val="000000"/>
        </w:rPr>
        <w:t>respondentes;</w:t>
      </w:r>
    </w:p>
    <w:p w14:paraId="62EA51E5" w14:textId="77777777" w:rsidR="00F260C6" w:rsidRDefault="00C8753E">
      <w:pPr>
        <w:numPr>
          <w:ilvl w:val="5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controlar a movimentação de veículos da Instituição;</w:t>
      </w:r>
    </w:p>
    <w:p w14:paraId="525497E1" w14:textId="77777777" w:rsidR="00F260C6" w:rsidRDefault="00C8753E">
      <w:pPr>
        <w:numPr>
          <w:ilvl w:val="5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preparar e acompanhar os processos de alienação de veículos;</w:t>
      </w:r>
    </w:p>
    <w:p w14:paraId="12537CD7" w14:textId="77777777" w:rsidR="00F260C6" w:rsidRDefault="00C8753E">
      <w:pPr>
        <w:numPr>
          <w:ilvl w:val="5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proceder o abastecimento, lubrificação e lavagens dos veículos, registrando o consumo de combustíveis, lubrificantes e demais de</w:t>
      </w:r>
      <w:r>
        <w:rPr>
          <w:color w:val="000000"/>
        </w:rPr>
        <w:t>spesas realizadas;</w:t>
      </w:r>
    </w:p>
    <w:p w14:paraId="27E8FF60" w14:textId="77777777" w:rsidR="00F260C6" w:rsidRDefault="00C8753E">
      <w:pPr>
        <w:numPr>
          <w:ilvl w:val="5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controlar a movimentação da frota da Instituição, bem como proceder a sua guarda;</w:t>
      </w:r>
    </w:p>
    <w:p w14:paraId="3099D35A" w14:textId="77777777" w:rsidR="00F260C6" w:rsidRDefault="00C8753E">
      <w:pPr>
        <w:numPr>
          <w:ilvl w:val="5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manter os veículos limpos, abastecidos e em perfeitas condições para o pronto uso;</w:t>
      </w:r>
    </w:p>
    <w:p w14:paraId="184DF67E" w14:textId="77777777" w:rsidR="00F260C6" w:rsidRDefault="00C8753E">
      <w:pPr>
        <w:numPr>
          <w:ilvl w:val="5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assessorar e supervisionar a execução das atividades relativas às portar</w:t>
      </w:r>
      <w:r>
        <w:rPr>
          <w:color w:val="000000"/>
        </w:rPr>
        <w:t>ias, solicitando treinamento, expedindo autorizações de entrada e saída de pessoas em horário especial;</w:t>
      </w:r>
    </w:p>
    <w:p w14:paraId="01F60E9A" w14:textId="77777777" w:rsidR="00F260C6" w:rsidRDefault="00C8753E">
      <w:pPr>
        <w:numPr>
          <w:ilvl w:val="5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 xml:space="preserve">controlar todas as portarias </w:t>
      </w:r>
      <w:r>
        <w:t xml:space="preserve">de autorização relativas </w:t>
      </w:r>
      <w:r>
        <w:rPr>
          <w:color w:val="000000"/>
        </w:rPr>
        <w:t xml:space="preserve"> à condução de veículo oficial;</w:t>
      </w:r>
    </w:p>
    <w:p w14:paraId="579AE0B7" w14:textId="77777777" w:rsidR="00F260C6" w:rsidRDefault="00C8753E">
      <w:pPr>
        <w:numPr>
          <w:ilvl w:val="5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controlar a entrada e saída de pessoas, materiais e equipamentos e</w:t>
      </w:r>
      <w:r>
        <w:rPr>
          <w:color w:val="000000"/>
        </w:rPr>
        <w:t>m veículos of</w:t>
      </w:r>
      <w:r>
        <w:t xml:space="preserve">iciais do </w:t>
      </w:r>
      <w:r>
        <w:rPr>
          <w:i/>
        </w:rPr>
        <w:t>campus</w:t>
      </w:r>
      <w:r>
        <w:rPr>
          <w:color w:val="000000"/>
        </w:rPr>
        <w:t>;</w:t>
      </w:r>
    </w:p>
    <w:p w14:paraId="6BABC437" w14:textId="77777777" w:rsidR="00F260C6" w:rsidRDefault="00C8753E">
      <w:pPr>
        <w:numPr>
          <w:ilvl w:val="5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controlar o estacionamento externo;</w:t>
      </w:r>
    </w:p>
    <w:p w14:paraId="37936CDD" w14:textId="77777777" w:rsidR="00F260C6" w:rsidRDefault="00C8753E">
      <w:pPr>
        <w:numPr>
          <w:ilvl w:val="5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 xml:space="preserve">coordenar a execução das atividades relativas à limpeza necessária ao adequado funcionamento e desenvolvimento das atividades administrativas, de ensino, pesquisa e extensão realizadas no </w:t>
      </w:r>
      <w:r>
        <w:rPr>
          <w:i/>
          <w:color w:val="000000"/>
        </w:rPr>
        <w:t>C</w:t>
      </w:r>
      <w:r>
        <w:rPr>
          <w:i/>
          <w:color w:val="000000"/>
        </w:rPr>
        <w:t>ampus</w:t>
      </w:r>
      <w:r>
        <w:rPr>
          <w:color w:val="000000"/>
        </w:rPr>
        <w:t>;</w:t>
      </w:r>
    </w:p>
    <w:p w14:paraId="2DC42FEE" w14:textId="77777777" w:rsidR="00F260C6" w:rsidRDefault="00C8753E">
      <w:pPr>
        <w:numPr>
          <w:ilvl w:val="5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 xml:space="preserve">supervisionar e zelar pelas condições adequadas de higiene e pela inibição de poluição visual, sonora e outras que possam comprometer o desenvolvimento das atividades no </w:t>
      </w:r>
      <w:r>
        <w:rPr>
          <w:i/>
          <w:color w:val="000000"/>
        </w:rPr>
        <w:t>Campus</w:t>
      </w:r>
      <w:r>
        <w:rPr>
          <w:color w:val="000000"/>
        </w:rPr>
        <w:t>;</w:t>
      </w:r>
    </w:p>
    <w:p w14:paraId="5A6F888A" w14:textId="77777777" w:rsidR="00F260C6" w:rsidRDefault="00C8753E">
      <w:pPr>
        <w:numPr>
          <w:ilvl w:val="5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manter as instalações físicas limpas;</w:t>
      </w:r>
    </w:p>
    <w:p w14:paraId="03D5F020" w14:textId="77777777" w:rsidR="00F260C6" w:rsidRDefault="00C8753E">
      <w:pPr>
        <w:numPr>
          <w:ilvl w:val="5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cuidar da qualidade da água potável;</w:t>
      </w:r>
    </w:p>
    <w:p w14:paraId="4169B4DF" w14:textId="77777777" w:rsidR="00F260C6" w:rsidRDefault="00C8753E">
      <w:pPr>
        <w:numPr>
          <w:ilvl w:val="5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 xml:space="preserve">responsabilizar-se pelos procedimentos da copa e cozinha do </w:t>
      </w:r>
      <w:r>
        <w:rPr>
          <w:i/>
          <w:color w:val="000000"/>
        </w:rPr>
        <w:t>Campus</w:t>
      </w:r>
      <w:r>
        <w:rPr>
          <w:color w:val="000000"/>
        </w:rPr>
        <w:t>;</w:t>
      </w:r>
    </w:p>
    <w:p w14:paraId="0F4CA02A" w14:textId="77777777" w:rsidR="00F260C6" w:rsidRDefault="00C8753E">
      <w:pPr>
        <w:numPr>
          <w:ilvl w:val="5"/>
          <w:numId w:val="31"/>
        </w:numPr>
      </w:pPr>
      <w:r>
        <w:t>receber as solicitações de reparo de problemas identificados na infraestrutura dos setores, além de coordenar e s</w:t>
      </w:r>
      <w:r>
        <w:t>upervisionar a execução de serviços de manutenção predial;</w:t>
      </w:r>
    </w:p>
    <w:p w14:paraId="09A913DF" w14:textId="77777777" w:rsidR="00F260C6" w:rsidRDefault="00C8753E">
      <w:pPr>
        <w:numPr>
          <w:ilvl w:val="5"/>
          <w:numId w:val="31"/>
        </w:numPr>
        <w:spacing w:after="240"/>
      </w:pPr>
      <w:r>
        <w:t xml:space="preserve">executar as atividades constantes na carta de serviço do </w:t>
      </w:r>
      <w:r>
        <w:rPr>
          <w:i/>
        </w:rPr>
        <w:t xml:space="preserve">Campus, </w:t>
      </w:r>
      <w:r>
        <w:t>publicada no site institucional;</w:t>
      </w:r>
    </w:p>
    <w:p w14:paraId="366C16B9" w14:textId="77777777" w:rsidR="00F260C6" w:rsidRDefault="00C8753E">
      <w:pPr>
        <w:numPr>
          <w:ilvl w:val="5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desempenhar outras atividades correlatas e/ou afins.</w:t>
      </w:r>
    </w:p>
    <w:p w14:paraId="6BB08056" w14:textId="77777777" w:rsidR="00F260C6" w:rsidRDefault="00F260C6"/>
    <w:p w14:paraId="6D3847DE" w14:textId="77777777" w:rsidR="00F260C6" w:rsidRDefault="00C8753E">
      <w:pPr>
        <w:jc w:val="center"/>
      </w:pPr>
      <w:r>
        <w:t>Seção VII</w:t>
      </w:r>
    </w:p>
    <w:p w14:paraId="232A0DC1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bookmarkStart w:id="56" w:name="_heading=h.23ckvvd" w:colFirst="0" w:colLast="0"/>
      <w:bookmarkEnd w:id="56"/>
      <w:r>
        <w:rPr>
          <w:color w:val="000000"/>
        </w:rPr>
        <w:t>DA COORDENAÇÃO/SETOR DE UNIDADE PRO</w:t>
      </w:r>
      <w:r>
        <w:rPr>
          <w:color w:val="000000"/>
        </w:rPr>
        <w:t>DUTIVA</w:t>
      </w:r>
    </w:p>
    <w:p w14:paraId="1F5E7391" w14:textId="77777777" w:rsidR="00F260C6" w:rsidRDefault="00F260C6">
      <w:pPr>
        <w:spacing w:after="240"/>
      </w:pPr>
    </w:p>
    <w:p w14:paraId="05843BF9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566"/>
      </w:pPr>
      <w:r>
        <w:t xml:space="preserve">Art. 73. </w:t>
      </w:r>
      <w:r>
        <w:rPr>
          <w:color w:val="000000"/>
        </w:rPr>
        <w:t xml:space="preserve">O </w:t>
      </w:r>
      <w:r>
        <w:rPr>
          <w:i/>
          <w:color w:val="000000"/>
        </w:rPr>
        <w:t>Campus</w:t>
      </w:r>
      <w:r>
        <w:rPr>
          <w:color w:val="000000"/>
        </w:rPr>
        <w:t xml:space="preserve"> que Possuir uma Coordenação da Unidade Produtiva terá um Setor de Manutenção, Limpeza e Transporte e vice versa.</w:t>
      </w:r>
    </w:p>
    <w:p w14:paraId="3CFD7F12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566"/>
      </w:pPr>
      <w:r>
        <w:t xml:space="preserve">Art. 74. </w:t>
      </w:r>
      <w:r>
        <w:rPr>
          <w:color w:val="000000"/>
        </w:rPr>
        <w:t xml:space="preserve">A Coordenação/Setor de Unidade Produtiva é responsável pela organização, planejamento e orientação das atividades realizadas nas Unidades de Produção da Escola Fazenda do </w:t>
      </w:r>
      <w:r>
        <w:rPr>
          <w:i/>
          <w:color w:val="000000"/>
        </w:rPr>
        <w:t>Campus</w:t>
      </w:r>
      <w:r>
        <w:rPr>
          <w:color w:val="000000"/>
        </w:rPr>
        <w:t>.</w:t>
      </w:r>
    </w:p>
    <w:p w14:paraId="6400B78B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566"/>
      </w:pPr>
      <w:r>
        <w:t xml:space="preserve">Art. 75. </w:t>
      </w:r>
      <w:r>
        <w:rPr>
          <w:color w:val="000000"/>
        </w:rPr>
        <w:t>A Unidade Produtiva constitui-se de setores de criação de animais, p</w:t>
      </w:r>
      <w:r>
        <w:rPr>
          <w:color w:val="000000"/>
        </w:rPr>
        <w:t>rodução de plantas ou processamento de matérias-primas, utilizadas para o ensino e aprendizagem em laboratórios, para o desenvolvimento dos diferentes cursos e disciplinas ofertados, bem como para atendimento às atividades de pesquisa e extensão.</w:t>
      </w:r>
    </w:p>
    <w:p w14:paraId="0A8E3FD1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566"/>
      </w:pPr>
      <w:r>
        <w:t xml:space="preserve">Art. 76. </w:t>
      </w:r>
      <w:r>
        <w:rPr>
          <w:color w:val="000000"/>
        </w:rPr>
        <w:t xml:space="preserve">O funcionamento da Unidade Produtiva/Fazenda do </w:t>
      </w:r>
      <w:r>
        <w:rPr>
          <w:i/>
          <w:color w:val="000000"/>
        </w:rPr>
        <w:t>Campus</w:t>
      </w:r>
      <w:r>
        <w:rPr>
          <w:color w:val="000000"/>
        </w:rPr>
        <w:t xml:space="preserve"> tem como objetivos:</w:t>
      </w:r>
    </w:p>
    <w:p w14:paraId="0E32F31F" w14:textId="77777777" w:rsidR="00F260C6" w:rsidRDefault="00C8753E">
      <w:pPr>
        <w:numPr>
          <w:ilvl w:val="5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desencadear situações de aprendizagem que possibilitem ao discente resgatar os conteúdos teóricos e metodológicos e as experiências práticas desenvolvidas ao longo do curso, contrib</w:t>
      </w:r>
      <w:r>
        <w:rPr>
          <w:color w:val="000000"/>
        </w:rPr>
        <w:t>uindo para incorporação à sua prática profissional;</w:t>
      </w:r>
    </w:p>
    <w:p w14:paraId="53A59698" w14:textId="77777777" w:rsidR="00F260C6" w:rsidRDefault="00C8753E">
      <w:pPr>
        <w:numPr>
          <w:ilvl w:val="5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permitir ao discente vivência dos problemas de sua futura profissão;</w:t>
      </w:r>
    </w:p>
    <w:p w14:paraId="128F371D" w14:textId="77777777" w:rsidR="00F260C6" w:rsidRDefault="00C8753E">
      <w:pPr>
        <w:numPr>
          <w:ilvl w:val="5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diagnosticar o potencial agropecuário e agroindustrial da região;</w:t>
      </w:r>
    </w:p>
    <w:p w14:paraId="1B420A9C" w14:textId="77777777" w:rsidR="00F260C6" w:rsidRDefault="00C8753E">
      <w:pPr>
        <w:numPr>
          <w:ilvl w:val="5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favorecer ao discente aprofundamento e compreensão das relações que s</w:t>
      </w:r>
      <w:r>
        <w:rPr>
          <w:color w:val="000000"/>
        </w:rPr>
        <w:t xml:space="preserve">e estabelecem a partir do processo produtivo; </w:t>
      </w:r>
    </w:p>
    <w:p w14:paraId="4F9DC98E" w14:textId="77777777" w:rsidR="00F260C6" w:rsidRDefault="00C8753E">
      <w:pPr>
        <w:numPr>
          <w:ilvl w:val="2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A administração da Unidade Produtiva/Fazenda será realizada por uma Coordenação/Administração de Campo.</w:t>
      </w:r>
    </w:p>
    <w:p w14:paraId="734A1FFA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566"/>
      </w:pPr>
      <w:r>
        <w:t xml:space="preserve">Art. 77. </w:t>
      </w:r>
      <w:r>
        <w:rPr>
          <w:color w:val="000000"/>
        </w:rPr>
        <w:t>Compete à Coordenação/Setor de Unidade Produtiva:</w:t>
      </w:r>
    </w:p>
    <w:p w14:paraId="7DB9C063" w14:textId="77777777" w:rsidR="00F260C6" w:rsidRDefault="00C8753E">
      <w:pPr>
        <w:numPr>
          <w:ilvl w:val="5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elaborar projetos e planejar, em conjunto com os docentes da área de agropecuária, as atividades referentes ao campo experimental e setores vinculados;</w:t>
      </w:r>
    </w:p>
    <w:p w14:paraId="5A169EDC" w14:textId="77777777" w:rsidR="00F260C6" w:rsidRDefault="00C8753E">
      <w:pPr>
        <w:numPr>
          <w:ilvl w:val="5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elaborar relatórios de desempenho funcional e dos setores vinculados semestralmente;</w:t>
      </w:r>
    </w:p>
    <w:p w14:paraId="30D9325E" w14:textId="77777777" w:rsidR="00F260C6" w:rsidRDefault="00C8753E">
      <w:pPr>
        <w:numPr>
          <w:ilvl w:val="5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orientar, acompanha</w:t>
      </w:r>
      <w:r>
        <w:rPr>
          <w:color w:val="000000"/>
        </w:rPr>
        <w:t>r, controlar e avaliar a execução de atividades e projetos dos setores produtivos, em todas as suas etapas;</w:t>
      </w:r>
    </w:p>
    <w:p w14:paraId="176E0ED3" w14:textId="77777777" w:rsidR="00F260C6" w:rsidRDefault="00C8753E">
      <w:pPr>
        <w:numPr>
          <w:ilvl w:val="5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elaborar pareceres, relatórios e outros instrumentos para subsidiar as tomadas de decisões, junto ao Departamento de Administração e Planejamento do</w:t>
      </w:r>
      <w:r>
        <w:rPr>
          <w:color w:val="000000"/>
        </w:rPr>
        <w:t xml:space="preserve"> </w:t>
      </w:r>
      <w:r>
        <w:rPr>
          <w:i/>
          <w:color w:val="000000"/>
        </w:rPr>
        <w:t>Campus</w:t>
      </w:r>
      <w:r>
        <w:rPr>
          <w:color w:val="000000"/>
        </w:rPr>
        <w:t>;</w:t>
      </w:r>
    </w:p>
    <w:p w14:paraId="743B83D9" w14:textId="77777777" w:rsidR="00F260C6" w:rsidRDefault="00C8753E">
      <w:pPr>
        <w:numPr>
          <w:ilvl w:val="5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planejar, coordenar e acompanhar as atividades dos laboratórios de campo;</w:t>
      </w:r>
    </w:p>
    <w:p w14:paraId="2A3E1BD0" w14:textId="77777777" w:rsidR="00F260C6" w:rsidRDefault="00C8753E">
      <w:pPr>
        <w:numPr>
          <w:ilvl w:val="5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planejar, coordenar e acompanhar as atividades e escalas dos alunos juntamente com os setores vinculados;</w:t>
      </w:r>
    </w:p>
    <w:p w14:paraId="2BBDB755" w14:textId="77777777" w:rsidR="00F260C6" w:rsidRDefault="00C8753E">
      <w:pPr>
        <w:numPr>
          <w:ilvl w:val="5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 xml:space="preserve">desenvolver outras atividades atribuídas pelo </w:t>
      </w:r>
      <w:r>
        <w:t>Chefe</w:t>
      </w:r>
      <w:r>
        <w:rPr>
          <w:color w:val="000000"/>
        </w:rPr>
        <w:t xml:space="preserve"> do </w:t>
      </w:r>
      <w:r>
        <w:t>Departamento</w:t>
      </w:r>
      <w:r>
        <w:rPr>
          <w:color w:val="000000"/>
        </w:rPr>
        <w:t xml:space="preserve"> Administração e Planejamento</w:t>
      </w:r>
      <w:r>
        <w:t>;</w:t>
      </w:r>
    </w:p>
    <w:p w14:paraId="282EF745" w14:textId="77777777" w:rsidR="00F260C6" w:rsidRDefault="00C8753E">
      <w:pPr>
        <w:numPr>
          <w:ilvl w:val="5"/>
          <w:numId w:val="32"/>
        </w:numPr>
        <w:spacing w:after="240"/>
      </w:pPr>
      <w:r>
        <w:t xml:space="preserve">executar as atividades constantes na carta de serviço do </w:t>
      </w:r>
      <w:r>
        <w:rPr>
          <w:i/>
        </w:rPr>
        <w:t xml:space="preserve">Campus, </w:t>
      </w:r>
      <w:r>
        <w:t>publicada no site institucional.</w:t>
      </w:r>
    </w:p>
    <w:p w14:paraId="2CD0DF2B" w14:textId="77777777" w:rsidR="00F260C6" w:rsidRDefault="00F260C6"/>
    <w:p w14:paraId="640E4AF0" w14:textId="77777777" w:rsidR="00F260C6" w:rsidRDefault="00C8753E">
      <w:pPr>
        <w:jc w:val="center"/>
      </w:pPr>
      <w:r>
        <w:t>LIVRO IV</w:t>
      </w:r>
    </w:p>
    <w:p w14:paraId="135DBC9F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bookmarkStart w:id="57" w:name="_heading=h.ihv636" w:colFirst="0" w:colLast="0"/>
      <w:bookmarkEnd w:id="57"/>
      <w:r>
        <w:rPr>
          <w:color w:val="000000"/>
        </w:rPr>
        <w:t>DOS ATOS ADMINISTRATIVOS</w:t>
      </w:r>
    </w:p>
    <w:p w14:paraId="0E19D4AA" w14:textId="77777777" w:rsidR="00F260C6" w:rsidRDefault="00F260C6">
      <w:pPr>
        <w:spacing w:after="240"/>
      </w:pPr>
    </w:p>
    <w:p w14:paraId="10003A61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566"/>
      </w:pPr>
      <w:r>
        <w:t xml:space="preserve">Art. 78. </w:t>
      </w:r>
      <w:r>
        <w:rPr>
          <w:color w:val="000000"/>
        </w:rPr>
        <w:t xml:space="preserve">Os atos administrativos do </w:t>
      </w:r>
      <w:r>
        <w:rPr>
          <w:i/>
          <w:color w:val="000000"/>
        </w:rPr>
        <w:t>Campus</w:t>
      </w:r>
      <w:r>
        <w:rPr>
          <w:color w:val="000000"/>
        </w:rPr>
        <w:t xml:space="preserve"> </w:t>
      </w:r>
      <w:r>
        <w:rPr>
          <w:i/>
          <w:color w:val="000000"/>
        </w:rPr>
        <w:t>obedecem à forma de:</w:t>
      </w:r>
    </w:p>
    <w:p w14:paraId="73CC4CB0" w14:textId="77777777" w:rsidR="00F260C6" w:rsidRDefault="00C8753E">
      <w:pPr>
        <w:numPr>
          <w:ilvl w:val="5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Portaria;</w:t>
      </w:r>
    </w:p>
    <w:p w14:paraId="7FA6F7A4" w14:textId="77777777" w:rsidR="00F260C6" w:rsidRDefault="00C8753E">
      <w:pPr>
        <w:numPr>
          <w:ilvl w:val="5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Instrução Normativa;</w:t>
      </w:r>
    </w:p>
    <w:p w14:paraId="43774A96" w14:textId="77777777" w:rsidR="00F260C6" w:rsidRDefault="00C8753E">
      <w:pPr>
        <w:numPr>
          <w:ilvl w:val="5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Ordem de serviço;</w:t>
      </w:r>
    </w:p>
    <w:p w14:paraId="527527A5" w14:textId="77777777" w:rsidR="00F260C6" w:rsidRDefault="00C8753E">
      <w:pPr>
        <w:numPr>
          <w:ilvl w:val="5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Convocação.</w:t>
      </w:r>
    </w:p>
    <w:p w14:paraId="737EC5E5" w14:textId="77777777" w:rsidR="00F260C6" w:rsidRDefault="00C8753E">
      <w:pPr>
        <w:numPr>
          <w:ilvl w:val="3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A Portaria é instrumento pelo qual o(a) Diretor(a)</w:t>
      </w:r>
      <w:r>
        <w:t>-</w:t>
      </w:r>
      <w:r>
        <w:rPr>
          <w:color w:val="000000"/>
        </w:rPr>
        <w:t xml:space="preserve">Geral do </w:t>
      </w:r>
      <w:r>
        <w:rPr>
          <w:i/>
          <w:color w:val="000000"/>
        </w:rPr>
        <w:t>Campus</w:t>
      </w:r>
      <w:r>
        <w:rPr>
          <w:color w:val="000000"/>
        </w:rPr>
        <w:t>, em razão de suas respectivas atribuições, dispõe sobre a gestão acadêmica e administrativa.</w:t>
      </w:r>
    </w:p>
    <w:p w14:paraId="617AE40A" w14:textId="77777777" w:rsidR="00F260C6" w:rsidRDefault="00C8753E">
      <w:pPr>
        <w:numPr>
          <w:ilvl w:val="3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A Instrução Normativa é o instrumento pelo qu</w:t>
      </w:r>
      <w:r>
        <w:rPr>
          <w:color w:val="000000"/>
        </w:rPr>
        <w:t xml:space="preserve">al o Diretor(a) Geral determina procedimentos relativos às atividades operacionais do </w:t>
      </w:r>
      <w:r>
        <w:rPr>
          <w:i/>
          <w:color w:val="000000"/>
        </w:rPr>
        <w:t>Campus</w:t>
      </w:r>
      <w:r>
        <w:rPr>
          <w:color w:val="000000"/>
        </w:rPr>
        <w:t>.</w:t>
      </w:r>
    </w:p>
    <w:p w14:paraId="428B4B98" w14:textId="77777777" w:rsidR="00F260C6" w:rsidRDefault="00C8753E">
      <w:pPr>
        <w:numPr>
          <w:ilvl w:val="3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 xml:space="preserve">A </w:t>
      </w:r>
      <w:r>
        <w:t>O</w:t>
      </w:r>
      <w:r>
        <w:rPr>
          <w:color w:val="000000"/>
        </w:rPr>
        <w:t xml:space="preserve">rdem de </w:t>
      </w:r>
      <w:r>
        <w:t>S</w:t>
      </w:r>
      <w:r>
        <w:rPr>
          <w:color w:val="000000"/>
        </w:rPr>
        <w:t>erviço é o ato por meio do qual são expedidas determinações de caráter administrativo a serem executados por membros ou servidores.</w:t>
      </w:r>
    </w:p>
    <w:p w14:paraId="74DFD8A3" w14:textId="77777777" w:rsidR="00F260C6" w:rsidRDefault="00C8753E">
      <w:pPr>
        <w:numPr>
          <w:ilvl w:val="3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 xml:space="preserve">A </w:t>
      </w:r>
      <w:r>
        <w:t>C</w:t>
      </w:r>
      <w:r>
        <w:rPr>
          <w:color w:val="000000"/>
        </w:rPr>
        <w:t xml:space="preserve">onvocação é um </w:t>
      </w:r>
      <w:r>
        <w:rPr>
          <w:color w:val="000000"/>
        </w:rPr>
        <w:t xml:space="preserve">instrumento pelo qual </w:t>
      </w:r>
      <w:r>
        <w:t>a autoridade competente</w:t>
      </w:r>
      <w:r>
        <w:rPr>
          <w:color w:val="000000"/>
        </w:rPr>
        <w:t xml:space="preserve"> convoca os servidores para reuniões e atividades específicas bem como, por motivo de calamidade pública, comoção interna ou por necessidade do serviço, suspende as férias de um servidor.</w:t>
      </w:r>
    </w:p>
    <w:p w14:paraId="4A86DDED" w14:textId="77777777" w:rsidR="00F260C6" w:rsidRDefault="00F260C6"/>
    <w:p w14:paraId="32FC988D" w14:textId="77777777" w:rsidR="00F260C6" w:rsidRDefault="00C8753E">
      <w:pPr>
        <w:jc w:val="center"/>
      </w:pPr>
      <w:r>
        <w:t>LIVRO V</w:t>
      </w:r>
    </w:p>
    <w:p w14:paraId="1F752FB1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bookmarkStart w:id="58" w:name="_heading=h.32hioqz" w:colFirst="0" w:colLast="0"/>
      <w:bookmarkEnd w:id="58"/>
      <w:r>
        <w:rPr>
          <w:color w:val="000000"/>
        </w:rPr>
        <w:t>DO REGIME ACADÊMICO CIENTÍFICO</w:t>
      </w:r>
    </w:p>
    <w:p w14:paraId="6DB3644D" w14:textId="77777777" w:rsidR="00F260C6" w:rsidRDefault="00F260C6">
      <w:pPr>
        <w:jc w:val="center"/>
      </w:pPr>
    </w:p>
    <w:p w14:paraId="161BD75C" w14:textId="77777777" w:rsidR="00F260C6" w:rsidRDefault="00C8753E">
      <w:pPr>
        <w:jc w:val="center"/>
      </w:pPr>
      <w:r>
        <w:t>TÍTULO I</w:t>
      </w:r>
    </w:p>
    <w:p w14:paraId="4521A1CA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bookmarkStart w:id="59" w:name="_heading=h.1hmsyys" w:colFirst="0" w:colLast="0"/>
      <w:bookmarkEnd w:id="59"/>
      <w:r>
        <w:rPr>
          <w:color w:val="000000"/>
        </w:rPr>
        <w:t>DO ENSINO</w:t>
      </w:r>
    </w:p>
    <w:p w14:paraId="36489328" w14:textId="77777777" w:rsidR="00F260C6" w:rsidRDefault="00F260C6">
      <w:pPr>
        <w:spacing w:after="240"/>
        <w:jc w:val="center"/>
      </w:pPr>
    </w:p>
    <w:p w14:paraId="19423808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566"/>
        <w:rPr>
          <w:color w:val="000000"/>
        </w:rPr>
      </w:pPr>
      <w:r>
        <w:t xml:space="preserve">Art. 79. </w:t>
      </w:r>
      <w:r>
        <w:rPr>
          <w:color w:val="000000"/>
        </w:rPr>
        <w:t xml:space="preserve">O </w:t>
      </w:r>
      <w:r>
        <w:rPr>
          <w:i/>
          <w:color w:val="000000"/>
        </w:rPr>
        <w:t>Campus</w:t>
      </w:r>
      <w:r>
        <w:rPr>
          <w:color w:val="000000"/>
        </w:rPr>
        <w:t xml:space="preserve"> oferecerá educação profissional técnica de nível médio, incluindo a Educação de Jovens e Adultos, e a educação superior de graduação e poderá também oferecer pós-graduação.</w:t>
      </w:r>
    </w:p>
    <w:p w14:paraId="1C6C3DDC" w14:textId="77777777" w:rsidR="00F260C6" w:rsidRDefault="00F260C6">
      <w:pPr>
        <w:pBdr>
          <w:top w:val="nil"/>
          <w:left w:val="nil"/>
          <w:bottom w:val="nil"/>
          <w:right w:val="nil"/>
          <w:between w:val="nil"/>
        </w:pBdr>
        <w:spacing w:after="240"/>
      </w:pPr>
    </w:p>
    <w:p w14:paraId="7F8DE82D" w14:textId="77777777" w:rsidR="00F260C6" w:rsidRDefault="00F260C6">
      <w:pPr>
        <w:rPr>
          <w:highlight w:val="yellow"/>
        </w:rPr>
      </w:pPr>
    </w:p>
    <w:p w14:paraId="0210FC97" w14:textId="77777777" w:rsidR="00F260C6" w:rsidRDefault="00C8753E">
      <w:pPr>
        <w:jc w:val="center"/>
      </w:pPr>
      <w:r>
        <w:t>Capítulo I</w:t>
      </w:r>
    </w:p>
    <w:p w14:paraId="60B6D23E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bookmarkStart w:id="60" w:name="_heading=h.41mghml" w:colFirst="0" w:colLast="0"/>
      <w:bookmarkEnd w:id="60"/>
      <w:r>
        <w:rPr>
          <w:color w:val="000000"/>
        </w:rPr>
        <w:t>DA NATUREZA DOS CURSOS</w:t>
      </w:r>
    </w:p>
    <w:p w14:paraId="60AC86DD" w14:textId="77777777" w:rsidR="00F260C6" w:rsidRDefault="00F260C6">
      <w:pPr>
        <w:spacing w:after="240"/>
        <w:rPr>
          <w:highlight w:val="yellow"/>
        </w:rPr>
      </w:pPr>
    </w:p>
    <w:p w14:paraId="55BEC42B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566"/>
      </w:pPr>
      <w:r>
        <w:t xml:space="preserve">Art. 80. </w:t>
      </w:r>
      <w:r>
        <w:t xml:space="preserve">O </w:t>
      </w:r>
      <w:r>
        <w:rPr>
          <w:i/>
        </w:rPr>
        <w:t>Campus</w:t>
      </w:r>
      <w:r>
        <w:t xml:space="preserve"> poderá ministrar cursos nos seguintes níveis de ensino e modalidades:</w:t>
      </w:r>
    </w:p>
    <w:p w14:paraId="12789771" w14:textId="77777777" w:rsidR="00F260C6" w:rsidRDefault="00C8753E">
      <w:pPr>
        <w:numPr>
          <w:ilvl w:val="5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Técnico de Nível Médio:</w:t>
      </w:r>
    </w:p>
    <w:p w14:paraId="37567A28" w14:textId="77777777" w:rsidR="00F260C6" w:rsidRDefault="00C8753E">
      <w:pPr>
        <w:numPr>
          <w:ilvl w:val="6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Integrado;</w:t>
      </w:r>
    </w:p>
    <w:p w14:paraId="0B991B8A" w14:textId="77777777" w:rsidR="00F260C6" w:rsidRDefault="00C8753E">
      <w:pPr>
        <w:numPr>
          <w:ilvl w:val="6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Subsequente.</w:t>
      </w:r>
    </w:p>
    <w:p w14:paraId="0BC229CB" w14:textId="77777777" w:rsidR="00F260C6" w:rsidRDefault="00C8753E">
      <w:pPr>
        <w:numPr>
          <w:ilvl w:val="5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Graduação:</w:t>
      </w:r>
    </w:p>
    <w:p w14:paraId="32CA0E1D" w14:textId="77777777" w:rsidR="00F260C6" w:rsidRDefault="00C8753E">
      <w:pPr>
        <w:numPr>
          <w:ilvl w:val="6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Tecnólogo;</w:t>
      </w:r>
    </w:p>
    <w:p w14:paraId="0C8C3F50" w14:textId="77777777" w:rsidR="00F260C6" w:rsidRDefault="00C8753E">
      <w:pPr>
        <w:numPr>
          <w:ilvl w:val="6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Bacharelado;</w:t>
      </w:r>
    </w:p>
    <w:p w14:paraId="7B658C31" w14:textId="77777777" w:rsidR="00F260C6" w:rsidRDefault="00C8753E">
      <w:pPr>
        <w:numPr>
          <w:ilvl w:val="6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Licenciatura.</w:t>
      </w:r>
    </w:p>
    <w:p w14:paraId="01C0337C" w14:textId="77777777" w:rsidR="00F260C6" w:rsidRDefault="00C8753E">
      <w:pPr>
        <w:numPr>
          <w:ilvl w:val="5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Pós-Graduação:</w:t>
      </w:r>
    </w:p>
    <w:p w14:paraId="4583BCF1" w14:textId="77777777" w:rsidR="00F260C6" w:rsidRDefault="00C8753E">
      <w:pPr>
        <w:numPr>
          <w:ilvl w:val="6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i/>
          <w:color w:val="000000"/>
        </w:rPr>
      </w:pPr>
      <w:r>
        <w:rPr>
          <w:i/>
          <w:color w:val="000000"/>
        </w:rPr>
        <w:t>Lato sensu;</w:t>
      </w:r>
    </w:p>
    <w:p w14:paraId="69F4396D" w14:textId="77777777" w:rsidR="00F260C6" w:rsidRDefault="00C8753E">
      <w:pPr>
        <w:numPr>
          <w:ilvl w:val="6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i/>
          <w:color w:val="000000"/>
        </w:rPr>
        <w:t>Stricto  sensu</w:t>
      </w:r>
      <w:r>
        <w:rPr>
          <w:color w:val="000000"/>
        </w:rPr>
        <w:t>.</w:t>
      </w:r>
    </w:p>
    <w:p w14:paraId="594BED34" w14:textId="77777777" w:rsidR="00F260C6" w:rsidRDefault="00C8753E">
      <w:pPr>
        <w:numPr>
          <w:ilvl w:val="5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Formação Inicial e Continuada.</w:t>
      </w:r>
    </w:p>
    <w:p w14:paraId="50D7BF3A" w14:textId="77777777" w:rsidR="00F260C6" w:rsidRDefault="00C8753E">
      <w:pPr>
        <w:numPr>
          <w:ilvl w:val="5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Ensino à Distância.</w:t>
      </w:r>
    </w:p>
    <w:p w14:paraId="7FCFFE04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566"/>
      </w:pPr>
      <w:r>
        <w:t xml:space="preserve">Art. 81. </w:t>
      </w:r>
      <w:r>
        <w:rPr>
          <w:color w:val="000000"/>
        </w:rPr>
        <w:t xml:space="preserve">Os cursos oferecidos pelo </w:t>
      </w:r>
      <w:r>
        <w:rPr>
          <w:i/>
          <w:color w:val="000000"/>
        </w:rPr>
        <w:t>Campus</w:t>
      </w:r>
      <w:r>
        <w:rPr>
          <w:color w:val="000000"/>
        </w:rPr>
        <w:t xml:space="preserve"> terão regulamentação própria, observada a legislação em vigor, devendo conter em sua estrutura informações quanto a:</w:t>
      </w:r>
    </w:p>
    <w:p w14:paraId="6950D982" w14:textId="77777777" w:rsidR="00F260C6" w:rsidRDefault="00C8753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forma de ingresso;</w:t>
      </w:r>
    </w:p>
    <w:p w14:paraId="5DB54C62" w14:textId="77777777" w:rsidR="00F260C6" w:rsidRDefault="00C8753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regime de matrícula;</w:t>
      </w:r>
    </w:p>
    <w:p w14:paraId="0F40249F" w14:textId="77777777" w:rsidR="00F260C6" w:rsidRDefault="00C8753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aproveitamento de disciplina;</w:t>
      </w:r>
    </w:p>
    <w:p w14:paraId="2AC99326" w14:textId="77777777" w:rsidR="00F260C6" w:rsidRDefault="00C8753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trancamento de disciplina;</w:t>
      </w:r>
    </w:p>
    <w:p w14:paraId="121ED2CD" w14:textId="77777777" w:rsidR="00F260C6" w:rsidRDefault="00C8753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trancamento de curso;</w:t>
      </w:r>
    </w:p>
    <w:p w14:paraId="4389CC94" w14:textId="77777777" w:rsidR="00F260C6" w:rsidRDefault="00C8753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aprovação;</w:t>
      </w:r>
    </w:p>
    <w:p w14:paraId="187A15E5" w14:textId="77777777" w:rsidR="00F260C6" w:rsidRDefault="00C8753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reprovação;</w:t>
      </w:r>
    </w:p>
    <w:p w14:paraId="1EA6BAA6" w14:textId="77777777" w:rsidR="00F260C6" w:rsidRDefault="00C8753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transferência interna e externa;</w:t>
      </w:r>
    </w:p>
    <w:p w14:paraId="7D533E94" w14:textId="77777777" w:rsidR="00F260C6" w:rsidRDefault="00C8753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recuperação, no caso do Ensino Integrado, Concomitante e Subsequente;</w:t>
      </w:r>
    </w:p>
    <w:p w14:paraId="7D94B085" w14:textId="77777777" w:rsidR="00F260C6" w:rsidRDefault="00C8753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prova final</w:t>
      </w:r>
      <w:r>
        <w:t>.</w:t>
      </w:r>
    </w:p>
    <w:p w14:paraId="4C44C8CA" w14:textId="77777777" w:rsidR="00F260C6" w:rsidRDefault="00F260C6">
      <w:pPr>
        <w:rPr>
          <w:highlight w:val="yellow"/>
        </w:rPr>
      </w:pPr>
    </w:p>
    <w:p w14:paraId="05D7CB92" w14:textId="77777777" w:rsidR="00F260C6" w:rsidRDefault="00C8753E">
      <w:pPr>
        <w:jc w:val="center"/>
      </w:pPr>
      <w:r>
        <w:t>Capítulo II</w:t>
      </w:r>
    </w:p>
    <w:p w14:paraId="42A95FE1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bookmarkStart w:id="61" w:name="_heading=h.2grqrue" w:colFirst="0" w:colLast="0"/>
      <w:bookmarkEnd w:id="61"/>
      <w:r>
        <w:rPr>
          <w:color w:val="000000"/>
        </w:rPr>
        <w:t>DA ADMISSÃO AOS CURSOS</w:t>
      </w:r>
    </w:p>
    <w:p w14:paraId="76D00B48" w14:textId="77777777" w:rsidR="00F260C6" w:rsidRDefault="00F260C6">
      <w:pPr>
        <w:spacing w:after="240"/>
      </w:pPr>
    </w:p>
    <w:p w14:paraId="264DD37A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566"/>
      </w:pPr>
      <w:r>
        <w:t xml:space="preserve">Art. 82. </w:t>
      </w:r>
      <w:r>
        <w:rPr>
          <w:color w:val="000000"/>
        </w:rPr>
        <w:t xml:space="preserve">A admissão aos cursos regulares ministrados no </w:t>
      </w:r>
      <w:r>
        <w:rPr>
          <w:i/>
          <w:color w:val="000000"/>
        </w:rPr>
        <w:t>Campus</w:t>
      </w:r>
      <w:r>
        <w:rPr>
          <w:color w:val="000000"/>
        </w:rPr>
        <w:t xml:space="preserve"> é feita mediante processo de seleção e/ou através de critérios e normas de seleção definidas por resoluções do Conselho Superior.</w:t>
      </w:r>
    </w:p>
    <w:p w14:paraId="12B6AECA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566"/>
      </w:pPr>
      <w:r>
        <w:t xml:space="preserve">Art. 83. </w:t>
      </w:r>
      <w:r>
        <w:rPr>
          <w:color w:val="000000"/>
        </w:rPr>
        <w:t xml:space="preserve">A definição de vagas para a admissão aos cursos é responsabilidade do </w:t>
      </w:r>
      <w:r>
        <w:rPr>
          <w:i/>
          <w:color w:val="000000"/>
        </w:rPr>
        <w:t>Campus</w:t>
      </w:r>
      <w:r>
        <w:rPr>
          <w:color w:val="000000"/>
        </w:rPr>
        <w:t xml:space="preserve"> e divulgada por meio de edital expedido</w:t>
      </w:r>
      <w:r>
        <w:rPr>
          <w:color w:val="000000"/>
        </w:rPr>
        <w:t xml:space="preserve"> pelo Reitor do IF Sertão-PE, levando-se em consideração os pressupostos estabelecidos pela Lei 11.892/2008.</w:t>
      </w:r>
    </w:p>
    <w:p w14:paraId="055C2918" w14:textId="77777777" w:rsidR="00F260C6" w:rsidRDefault="00F260C6">
      <w:pPr>
        <w:rPr>
          <w:highlight w:val="yellow"/>
        </w:rPr>
      </w:pPr>
    </w:p>
    <w:p w14:paraId="3BA1298D" w14:textId="77777777" w:rsidR="00F260C6" w:rsidRDefault="00C8753E">
      <w:pPr>
        <w:jc w:val="center"/>
      </w:pPr>
      <w:r>
        <w:t>Capítulo III</w:t>
      </w:r>
    </w:p>
    <w:p w14:paraId="30C3EA07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bookmarkStart w:id="62" w:name="_heading=h.vx1227" w:colFirst="0" w:colLast="0"/>
      <w:bookmarkEnd w:id="62"/>
      <w:r>
        <w:rPr>
          <w:color w:val="000000"/>
        </w:rPr>
        <w:t>DO CADASTRAMENTO E DA MATRÍCULA</w:t>
      </w:r>
    </w:p>
    <w:p w14:paraId="66F5E648" w14:textId="77777777" w:rsidR="00F260C6" w:rsidRDefault="00F260C6">
      <w:pPr>
        <w:spacing w:after="240"/>
      </w:pPr>
    </w:p>
    <w:p w14:paraId="02904CE6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566"/>
      </w:pPr>
      <w:r>
        <w:t xml:space="preserve">Art. 84. </w:t>
      </w:r>
      <w:r>
        <w:rPr>
          <w:color w:val="000000"/>
        </w:rPr>
        <w:t>Cadastramento é o ato de registro dos dados pessoais dos candidatos selecionados para o ing</w:t>
      </w:r>
      <w:r>
        <w:rPr>
          <w:color w:val="000000"/>
        </w:rPr>
        <w:t xml:space="preserve">resso nos cursos do </w:t>
      </w:r>
      <w:r>
        <w:rPr>
          <w:i/>
          <w:color w:val="000000"/>
        </w:rPr>
        <w:t>Campus</w:t>
      </w:r>
      <w:r>
        <w:rPr>
          <w:color w:val="000000"/>
        </w:rPr>
        <w:t>.</w:t>
      </w:r>
    </w:p>
    <w:p w14:paraId="74E2C6E1" w14:textId="77777777" w:rsidR="00F260C6" w:rsidRDefault="00C8753E">
      <w:pPr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O cadastramento para a matrícula correspondente é concedido aos que tenham sido aprovados em processo de seleção.</w:t>
      </w:r>
    </w:p>
    <w:p w14:paraId="3AF48FD7" w14:textId="77777777" w:rsidR="00F260C6" w:rsidRDefault="00C8753E">
      <w:pPr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Após o cadastramento, o aluno é automaticamente vinculado ao currículo mais recente do curso para o qual foi aprov</w:t>
      </w:r>
      <w:r>
        <w:rPr>
          <w:color w:val="000000"/>
        </w:rPr>
        <w:t>ado.</w:t>
      </w:r>
    </w:p>
    <w:p w14:paraId="533EFD73" w14:textId="77777777" w:rsidR="00F260C6" w:rsidRDefault="00C8753E">
      <w:pPr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 xml:space="preserve">É vedada a vinculação simultânea de matrícula em dois ou mais cursos regulares no </w:t>
      </w:r>
      <w:r>
        <w:rPr>
          <w:i/>
          <w:color w:val="000000"/>
        </w:rPr>
        <w:t>Campus</w:t>
      </w:r>
      <w:r>
        <w:rPr>
          <w:color w:val="000000"/>
        </w:rPr>
        <w:t>.</w:t>
      </w:r>
    </w:p>
    <w:p w14:paraId="328E1685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566"/>
      </w:pPr>
      <w:r>
        <w:t xml:space="preserve">Art. 85. </w:t>
      </w:r>
      <w:r>
        <w:rPr>
          <w:color w:val="000000"/>
        </w:rPr>
        <w:t>A matrícula de alunos em modalidades de cursos de educação continuada ou de extensão é feita por meio de inscrição, conforme regulamentação própria de c</w:t>
      </w:r>
      <w:r>
        <w:rPr>
          <w:color w:val="000000"/>
        </w:rPr>
        <w:t>ada curso.</w:t>
      </w:r>
    </w:p>
    <w:p w14:paraId="1002BBD2" w14:textId="77777777" w:rsidR="00F260C6" w:rsidRDefault="00F260C6"/>
    <w:p w14:paraId="53EC100D" w14:textId="77777777" w:rsidR="00F260C6" w:rsidRDefault="00C8753E">
      <w:pPr>
        <w:jc w:val="center"/>
      </w:pPr>
      <w:r>
        <w:t>Capítulo IV</w:t>
      </w:r>
    </w:p>
    <w:p w14:paraId="2230955F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bookmarkStart w:id="63" w:name="_heading=h.3fwokq0" w:colFirst="0" w:colLast="0"/>
      <w:bookmarkEnd w:id="63"/>
      <w:r>
        <w:rPr>
          <w:color w:val="000000"/>
        </w:rPr>
        <w:t>DOS CURRÍCULOS</w:t>
      </w:r>
    </w:p>
    <w:p w14:paraId="3CDF1E66" w14:textId="77777777" w:rsidR="00F260C6" w:rsidRDefault="00F260C6">
      <w:pPr>
        <w:spacing w:after="240"/>
        <w:rPr>
          <w:highlight w:val="yellow"/>
        </w:rPr>
      </w:pPr>
    </w:p>
    <w:p w14:paraId="569E146E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566"/>
      </w:pPr>
      <w:r>
        <w:t xml:space="preserve">Art. 86. </w:t>
      </w:r>
      <w:r>
        <w:rPr>
          <w:color w:val="000000"/>
        </w:rPr>
        <w:t xml:space="preserve">Toda a execução do currículo e funcionamento acadêmico do </w:t>
      </w:r>
      <w:r>
        <w:rPr>
          <w:i/>
          <w:color w:val="000000"/>
        </w:rPr>
        <w:t>Campus</w:t>
      </w:r>
      <w:r>
        <w:rPr>
          <w:color w:val="000000"/>
        </w:rPr>
        <w:t xml:space="preserve"> obedecem aos princípios definidos no projeto político pedagógico e nas normas de organização didática do IF Sertão-PE, aprovados pelo Conselho Superior.</w:t>
      </w:r>
    </w:p>
    <w:p w14:paraId="0982B6F3" w14:textId="77777777" w:rsidR="00F260C6" w:rsidRDefault="00F260C6">
      <w:pPr>
        <w:rPr>
          <w:highlight w:val="yellow"/>
        </w:rPr>
      </w:pPr>
    </w:p>
    <w:p w14:paraId="76B14CD5" w14:textId="77777777" w:rsidR="00F260C6" w:rsidRDefault="00C8753E">
      <w:pPr>
        <w:jc w:val="center"/>
      </w:pPr>
      <w:r>
        <w:t>Capítulo V</w:t>
      </w:r>
    </w:p>
    <w:p w14:paraId="0ADD8F4D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bookmarkStart w:id="64" w:name="_heading=h.1v1yuxt" w:colFirst="0" w:colLast="0"/>
      <w:bookmarkEnd w:id="64"/>
      <w:r>
        <w:rPr>
          <w:color w:val="000000"/>
        </w:rPr>
        <w:t>DO CALENDÁRIO ACADÊMICO</w:t>
      </w:r>
    </w:p>
    <w:p w14:paraId="70CF43A1" w14:textId="77777777" w:rsidR="00F260C6" w:rsidRDefault="00F260C6">
      <w:pPr>
        <w:spacing w:after="240"/>
        <w:rPr>
          <w:highlight w:val="yellow"/>
        </w:rPr>
      </w:pPr>
    </w:p>
    <w:p w14:paraId="5A625C57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566"/>
      </w:pPr>
      <w:r>
        <w:t xml:space="preserve">Art. 87. </w:t>
      </w:r>
      <w:r>
        <w:rPr>
          <w:color w:val="000000"/>
        </w:rPr>
        <w:t>Na educação profissional de nível médio - modalidades in</w:t>
      </w:r>
      <w:r>
        <w:rPr>
          <w:color w:val="000000"/>
        </w:rPr>
        <w:t>tegrada ou concomitante ao Ensino Médio - e de nível superior, com matrícula anual, o ano letivo regular independe do ano civil e tem, no mínimo, duzentos dias de efetivo trabalho escolar, excluído o tempo reservado aos exames finais, quando houver, confor</w:t>
      </w:r>
      <w:r>
        <w:rPr>
          <w:color w:val="000000"/>
        </w:rPr>
        <w:t xml:space="preserve">me calendário de referência aprovado pelo Conselho do </w:t>
      </w:r>
      <w:r>
        <w:rPr>
          <w:i/>
          <w:color w:val="000000"/>
        </w:rPr>
        <w:t>Campus</w:t>
      </w:r>
      <w:r>
        <w:rPr>
          <w:color w:val="000000"/>
        </w:rPr>
        <w:t>. Nos cursos superiores com matrícula semestral, cada semestre letivo deverá ter, no mínimo, cem dias de efetivo trabalho acadêmico, excluído o tempo reservado aos exames finais, quando houver, co</w:t>
      </w:r>
      <w:r>
        <w:rPr>
          <w:color w:val="000000"/>
        </w:rPr>
        <w:t xml:space="preserve">nforme calendário de referência aprovado pelo Conselho do </w:t>
      </w:r>
      <w:r>
        <w:rPr>
          <w:i/>
          <w:color w:val="000000"/>
        </w:rPr>
        <w:t>Campus</w:t>
      </w:r>
      <w:r>
        <w:rPr>
          <w:color w:val="000000"/>
        </w:rPr>
        <w:t>. Nos outros níveis e modalidades de ensino o efetivo trabalho estudantil fica atrelado ao cumprimento da carga horária mínima do curso.</w:t>
      </w:r>
    </w:p>
    <w:p w14:paraId="0A7D6254" w14:textId="77777777" w:rsidR="00F260C6" w:rsidRDefault="00F260C6">
      <w:pPr>
        <w:rPr>
          <w:highlight w:val="yellow"/>
        </w:rPr>
      </w:pPr>
    </w:p>
    <w:p w14:paraId="0731F980" w14:textId="77777777" w:rsidR="00F260C6" w:rsidRDefault="00C8753E">
      <w:pPr>
        <w:jc w:val="center"/>
      </w:pPr>
      <w:r>
        <w:t>TÍTULO II</w:t>
      </w:r>
    </w:p>
    <w:p w14:paraId="233D53D5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bookmarkStart w:id="65" w:name="_heading=h.4f1mdlm" w:colFirst="0" w:colLast="0"/>
      <w:bookmarkEnd w:id="65"/>
      <w:r>
        <w:rPr>
          <w:color w:val="000000"/>
        </w:rPr>
        <w:t>DA PESQUISA, CIÊNCIA, TECNOLOGIA E INOVAÇÃO</w:t>
      </w:r>
    </w:p>
    <w:p w14:paraId="02C5CBEE" w14:textId="77777777" w:rsidR="00F260C6" w:rsidRDefault="00F260C6">
      <w:pPr>
        <w:spacing w:after="240"/>
        <w:rPr>
          <w:highlight w:val="yellow"/>
        </w:rPr>
      </w:pPr>
    </w:p>
    <w:p w14:paraId="792D09C0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566"/>
      </w:pPr>
      <w:r>
        <w:t xml:space="preserve">Art. 88. </w:t>
      </w:r>
      <w:r>
        <w:rPr>
          <w:color w:val="000000"/>
        </w:rPr>
        <w:t>As atividades de pesquisa têm como objetivo formar profissionais para a investigação, a produção e a difusão de conhecimentos culturais, artísticos, científicos e tecnológicos, o empreendedorismo, sendo desenvolvidas em articulação com o ensino e</w:t>
      </w:r>
      <w:r>
        <w:rPr>
          <w:color w:val="000000"/>
        </w:rPr>
        <w:t xml:space="preserve"> a extensão, ao longo de toda a formação profissional. </w:t>
      </w:r>
    </w:p>
    <w:p w14:paraId="4FDC15F8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566"/>
      </w:pPr>
      <w:r>
        <w:t xml:space="preserve">Art. 89. </w:t>
      </w:r>
      <w:r>
        <w:rPr>
          <w:color w:val="000000"/>
        </w:rPr>
        <w:t xml:space="preserve">O </w:t>
      </w:r>
      <w:r>
        <w:rPr>
          <w:i/>
          <w:color w:val="000000"/>
        </w:rPr>
        <w:t>Campus</w:t>
      </w:r>
      <w:r>
        <w:rPr>
          <w:color w:val="000000"/>
        </w:rPr>
        <w:t xml:space="preserve"> incentivará a ciência e a inovação tecnológica por meio de:</w:t>
      </w:r>
    </w:p>
    <w:p w14:paraId="4943A861" w14:textId="77777777" w:rsidR="00F260C6" w:rsidRDefault="00C8753E">
      <w:pPr>
        <w:numPr>
          <w:ilvl w:val="5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concessão de bolsas;</w:t>
      </w:r>
    </w:p>
    <w:p w14:paraId="439F708C" w14:textId="77777777" w:rsidR="00F260C6" w:rsidRDefault="00C8753E">
      <w:pPr>
        <w:numPr>
          <w:ilvl w:val="5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qualificação de servidores;</w:t>
      </w:r>
    </w:p>
    <w:p w14:paraId="56AD867F" w14:textId="77777777" w:rsidR="00F260C6" w:rsidRDefault="00C8753E">
      <w:pPr>
        <w:numPr>
          <w:ilvl w:val="5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concessão de auxílio para execução de projetos;</w:t>
      </w:r>
    </w:p>
    <w:p w14:paraId="5A0D9598" w14:textId="77777777" w:rsidR="00F260C6" w:rsidRDefault="00C8753E">
      <w:pPr>
        <w:numPr>
          <w:ilvl w:val="5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criação e certificação de grupos de pesquisa;</w:t>
      </w:r>
    </w:p>
    <w:p w14:paraId="5630D1CB" w14:textId="77777777" w:rsidR="00F260C6" w:rsidRDefault="00C8753E">
      <w:pPr>
        <w:numPr>
          <w:ilvl w:val="5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proteção da propriedade intelectual;</w:t>
      </w:r>
    </w:p>
    <w:p w14:paraId="29ED2FF7" w14:textId="77777777" w:rsidR="00F260C6" w:rsidRDefault="00C8753E">
      <w:pPr>
        <w:numPr>
          <w:ilvl w:val="5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divulgação da produção científica.</w:t>
      </w:r>
    </w:p>
    <w:p w14:paraId="0B55DAB2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566"/>
      </w:pPr>
      <w:r>
        <w:t xml:space="preserve">Parágrafo único. </w:t>
      </w:r>
      <w:r>
        <w:rPr>
          <w:color w:val="000000"/>
        </w:rPr>
        <w:t>As atividades científicas, tecnológicas e de inovação serão desenvolvidas</w:t>
      </w:r>
      <w:r>
        <w:rPr>
          <w:color w:val="000000"/>
        </w:rPr>
        <w:t xml:space="preserve"> através de projetos de pesquisa, ensino e extensão, executadas pelo </w:t>
      </w:r>
      <w:r>
        <w:rPr>
          <w:i/>
          <w:color w:val="000000"/>
        </w:rPr>
        <w:t>Campus</w:t>
      </w:r>
      <w:r>
        <w:rPr>
          <w:color w:val="000000"/>
        </w:rPr>
        <w:t xml:space="preserve">, cujas regulamentações serão definidas pela Pró-Reitoria de Pesquisa, Inovação e Pós-Graduação aprovadas pelo Conselho Superior e pelo Conselho do </w:t>
      </w:r>
      <w:r>
        <w:rPr>
          <w:i/>
          <w:color w:val="000000"/>
        </w:rPr>
        <w:t>Campus</w:t>
      </w:r>
      <w:r>
        <w:rPr>
          <w:color w:val="000000"/>
        </w:rPr>
        <w:t>.</w:t>
      </w:r>
    </w:p>
    <w:p w14:paraId="77B38879" w14:textId="77777777" w:rsidR="00F260C6" w:rsidRDefault="00F260C6"/>
    <w:p w14:paraId="3D87716F" w14:textId="77777777" w:rsidR="00F260C6" w:rsidRDefault="00C8753E">
      <w:pPr>
        <w:jc w:val="center"/>
      </w:pPr>
      <w:r>
        <w:t>TÍTULO III</w:t>
      </w:r>
    </w:p>
    <w:p w14:paraId="10178352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bookmarkStart w:id="66" w:name="_heading=h.2u6wntf" w:colFirst="0" w:colLast="0"/>
      <w:bookmarkEnd w:id="66"/>
      <w:r>
        <w:rPr>
          <w:color w:val="000000"/>
        </w:rPr>
        <w:t>DA EXTENSÃO</w:t>
      </w:r>
    </w:p>
    <w:p w14:paraId="7115AC04" w14:textId="77777777" w:rsidR="00F260C6" w:rsidRDefault="00F260C6">
      <w:pPr>
        <w:spacing w:after="240"/>
      </w:pPr>
    </w:p>
    <w:p w14:paraId="6774FD60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566"/>
      </w:pPr>
      <w:r>
        <w:t xml:space="preserve">Art. 90. </w:t>
      </w:r>
      <w:r>
        <w:rPr>
          <w:color w:val="000000"/>
        </w:rPr>
        <w:t xml:space="preserve">As atividades de extensão constituem um processo educativo, cultural e científico que articula o ensino e a pesquisa de forma indissociável, para viabilizar a relação transformadora entre o </w:t>
      </w:r>
      <w:r>
        <w:rPr>
          <w:i/>
          <w:color w:val="000000"/>
        </w:rPr>
        <w:t>Campus</w:t>
      </w:r>
      <w:r>
        <w:rPr>
          <w:color w:val="000000"/>
        </w:rPr>
        <w:t xml:space="preserve"> e a sociedade.</w:t>
      </w:r>
    </w:p>
    <w:p w14:paraId="0E2949AF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566"/>
      </w:pPr>
      <w:r>
        <w:t xml:space="preserve">Parágrafo único. </w:t>
      </w:r>
      <w:r>
        <w:rPr>
          <w:color w:val="000000"/>
        </w:rPr>
        <w:t>As políticas de ex</w:t>
      </w:r>
      <w:r>
        <w:rPr>
          <w:color w:val="000000"/>
        </w:rPr>
        <w:t xml:space="preserve">tensão serão definidas em regulamentação própria da Coordenação de Extensão e Relações Empresariais e aprovadas pelo Conselho do </w:t>
      </w:r>
      <w:r>
        <w:rPr>
          <w:i/>
          <w:color w:val="000000"/>
        </w:rPr>
        <w:t>Campus</w:t>
      </w:r>
      <w:r>
        <w:rPr>
          <w:color w:val="000000"/>
        </w:rPr>
        <w:t xml:space="preserve"> e pela Pró-Reitoria de Extensão e Cultura.</w:t>
      </w:r>
    </w:p>
    <w:p w14:paraId="60FC7113" w14:textId="77777777" w:rsidR="00F260C6" w:rsidRDefault="00F260C6"/>
    <w:p w14:paraId="4F8AD013" w14:textId="77777777" w:rsidR="00F260C6" w:rsidRDefault="00C8753E">
      <w:pPr>
        <w:jc w:val="center"/>
      </w:pPr>
      <w:r>
        <w:t>Capítulo VI</w:t>
      </w:r>
    </w:p>
    <w:p w14:paraId="1B5D5181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bookmarkStart w:id="67" w:name="_heading=h.19c6y18" w:colFirst="0" w:colLast="0"/>
      <w:bookmarkEnd w:id="67"/>
      <w:r>
        <w:rPr>
          <w:color w:val="000000"/>
        </w:rPr>
        <w:t>DOS DIPLOMAS, CERTIFICADOS E TÍTULOS</w:t>
      </w:r>
    </w:p>
    <w:p w14:paraId="660C8B37" w14:textId="77777777" w:rsidR="00F260C6" w:rsidRDefault="00F260C6">
      <w:pPr>
        <w:spacing w:after="240"/>
        <w:rPr>
          <w:highlight w:val="yellow"/>
        </w:rPr>
      </w:pPr>
    </w:p>
    <w:p w14:paraId="0A45B685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566"/>
      </w:pPr>
      <w:r>
        <w:t xml:space="preserve">Art. 91. </w:t>
      </w:r>
      <w:r>
        <w:rPr>
          <w:color w:val="000000"/>
        </w:rPr>
        <w:t xml:space="preserve">O </w:t>
      </w:r>
      <w:r>
        <w:rPr>
          <w:i/>
          <w:color w:val="000000"/>
        </w:rPr>
        <w:t>Campus</w:t>
      </w:r>
      <w:r>
        <w:rPr>
          <w:color w:val="000000"/>
        </w:rPr>
        <w:t xml:space="preserve"> expedirá os diplomas, enviando-os à Reitoria para registro, e emitirá certificados a alunos concluintes de cursos e programas.</w:t>
      </w:r>
    </w:p>
    <w:p w14:paraId="2F77B142" w14:textId="77777777" w:rsidR="00F260C6" w:rsidRDefault="00C8753E">
      <w:pPr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A expedição e registro de diplomas e certificados serão regulamentados pela Pró-Reitoria de Ensino, obedecendo à legislação vige</w:t>
      </w:r>
      <w:r>
        <w:rPr>
          <w:color w:val="000000"/>
        </w:rPr>
        <w:t>nte.</w:t>
      </w:r>
    </w:p>
    <w:p w14:paraId="1DD7F982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566"/>
      </w:pPr>
      <w:r>
        <w:t xml:space="preserve">Art. 92. </w:t>
      </w:r>
      <w:r>
        <w:rPr>
          <w:color w:val="000000"/>
        </w:rPr>
        <w:t>Os diplomas relativos a cursos de graduação conferem títulos específicos em cada currículo.</w:t>
      </w:r>
    </w:p>
    <w:p w14:paraId="018BC37A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566"/>
      </w:pPr>
      <w:r>
        <w:t xml:space="preserve">Art. 93. </w:t>
      </w:r>
      <w:r>
        <w:rPr>
          <w:color w:val="000000"/>
        </w:rPr>
        <w:t>O ato de colação de grau é realizado em sessão solene em dia, hora e local previamente determinado, e será presidido pelo(a) Reitor</w:t>
      </w:r>
      <w:r>
        <w:t>(a)</w:t>
      </w:r>
      <w:r>
        <w:rPr>
          <w:color w:val="000000"/>
        </w:rPr>
        <w:t>.</w:t>
      </w:r>
    </w:p>
    <w:p w14:paraId="69D6CB3A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566"/>
      </w:pPr>
      <w:r>
        <w:t>Parág</w:t>
      </w:r>
      <w:r>
        <w:t xml:space="preserve">rafo único. </w:t>
      </w:r>
      <w:r>
        <w:rPr>
          <w:color w:val="000000"/>
        </w:rPr>
        <w:t>Os formandos que não puderem, justificadamente, colar grau solenemente poderão fazê-lo em dia, hora e local agendados pelo(a) Diretor(a)</w:t>
      </w:r>
      <w:r>
        <w:t>-</w:t>
      </w:r>
      <w:r>
        <w:rPr>
          <w:color w:val="000000"/>
        </w:rPr>
        <w:t xml:space="preserve">Geral do respectivo </w:t>
      </w:r>
      <w:r>
        <w:rPr>
          <w:i/>
          <w:color w:val="000000"/>
        </w:rPr>
        <w:t>Campus</w:t>
      </w:r>
      <w:r>
        <w:rPr>
          <w:color w:val="000000"/>
        </w:rPr>
        <w:t>, que conferirá o grau por delegação do(a) Reitor(a).</w:t>
      </w:r>
    </w:p>
    <w:p w14:paraId="703F5AD7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566"/>
      </w:pPr>
      <w:r>
        <w:t xml:space="preserve">Art. 94. </w:t>
      </w:r>
      <w:r>
        <w:rPr>
          <w:color w:val="000000"/>
        </w:rPr>
        <w:t xml:space="preserve">No âmbito de sua atuação, o </w:t>
      </w:r>
      <w:r>
        <w:rPr>
          <w:i/>
          <w:color w:val="000000"/>
        </w:rPr>
        <w:t>Campus</w:t>
      </w:r>
      <w:r>
        <w:rPr>
          <w:color w:val="000000"/>
        </w:rPr>
        <w:t xml:space="preserve"> funciona como Instituição creditadora e certificadora de competências profissionais, nos termos da legislação vigente.</w:t>
      </w:r>
    </w:p>
    <w:p w14:paraId="498CEF8D" w14:textId="77777777" w:rsidR="00F260C6" w:rsidRDefault="00F260C6">
      <w:pPr>
        <w:rPr>
          <w:highlight w:val="yellow"/>
        </w:rPr>
      </w:pPr>
    </w:p>
    <w:p w14:paraId="3ECEE165" w14:textId="77777777" w:rsidR="00F260C6" w:rsidRDefault="00C8753E">
      <w:pPr>
        <w:jc w:val="center"/>
      </w:pPr>
      <w:r>
        <w:t>LIVRO VI</w:t>
      </w:r>
    </w:p>
    <w:p w14:paraId="21A9AC1F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bookmarkStart w:id="68" w:name="_heading=h.3tbugp1" w:colFirst="0" w:colLast="0"/>
      <w:bookmarkEnd w:id="68"/>
      <w:r>
        <w:rPr>
          <w:color w:val="000000"/>
        </w:rPr>
        <w:t>DA COMUNIDADE ACADÊMICA</w:t>
      </w:r>
    </w:p>
    <w:p w14:paraId="053CDF3B" w14:textId="77777777" w:rsidR="00F260C6" w:rsidRDefault="00F260C6">
      <w:pPr>
        <w:spacing w:after="240"/>
      </w:pPr>
    </w:p>
    <w:p w14:paraId="0B4C963B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566"/>
      </w:pPr>
      <w:r>
        <w:t xml:space="preserve">Art. 95. </w:t>
      </w:r>
      <w:r>
        <w:rPr>
          <w:color w:val="000000"/>
        </w:rPr>
        <w:t xml:space="preserve">A comunidade escolar do </w:t>
      </w:r>
      <w:r>
        <w:rPr>
          <w:i/>
          <w:color w:val="000000"/>
        </w:rPr>
        <w:t>Campus</w:t>
      </w:r>
      <w:r>
        <w:rPr>
          <w:color w:val="000000"/>
        </w:rPr>
        <w:t xml:space="preserve"> é composta pelos corpos dis</w:t>
      </w:r>
      <w:r>
        <w:rPr>
          <w:color w:val="000000"/>
        </w:rPr>
        <w:t>cente, docente e técnico-administrativo, com funções e atribuições específicas, integradas em razão dos objetivos institucionais.</w:t>
      </w:r>
    </w:p>
    <w:p w14:paraId="142C06F7" w14:textId="77777777" w:rsidR="00F260C6" w:rsidRDefault="00F260C6">
      <w:pPr>
        <w:rPr>
          <w:highlight w:val="yellow"/>
        </w:rPr>
      </w:pPr>
    </w:p>
    <w:p w14:paraId="7813E7AD" w14:textId="77777777" w:rsidR="00F260C6" w:rsidRDefault="00C8753E">
      <w:pPr>
        <w:jc w:val="center"/>
      </w:pPr>
      <w:r>
        <w:t>TÍTULO I</w:t>
      </w:r>
    </w:p>
    <w:p w14:paraId="2EABCFA9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bookmarkStart w:id="69" w:name="_heading=h.28h4qwu" w:colFirst="0" w:colLast="0"/>
      <w:bookmarkEnd w:id="69"/>
      <w:r>
        <w:rPr>
          <w:color w:val="000000"/>
        </w:rPr>
        <w:t>DO CORPO DISCENTE</w:t>
      </w:r>
    </w:p>
    <w:p w14:paraId="104A4AF5" w14:textId="77777777" w:rsidR="00F260C6" w:rsidRDefault="00F260C6">
      <w:pPr>
        <w:spacing w:after="240"/>
      </w:pPr>
    </w:p>
    <w:p w14:paraId="0D2A5433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566"/>
      </w:pPr>
      <w:r>
        <w:t xml:space="preserve">Art. 96. </w:t>
      </w:r>
      <w:r>
        <w:rPr>
          <w:color w:val="000000"/>
        </w:rPr>
        <w:t xml:space="preserve">O corpo discente do </w:t>
      </w:r>
      <w:r>
        <w:rPr>
          <w:i/>
          <w:color w:val="000000"/>
        </w:rPr>
        <w:t>Campus</w:t>
      </w:r>
      <w:r>
        <w:rPr>
          <w:color w:val="000000"/>
        </w:rPr>
        <w:t xml:space="preserve"> será constituído por alunos matriculados nos diversos cursos </w:t>
      </w:r>
      <w:r>
        <w:rPr>
          <w:color w:val="000000"/>
        </w:rPr>
        <w:t xml:space="preserve">e programas oferecidos pela Instituição, classificados nos seguintes regimes: </w:t>
      </w:r>
      <w:r>
        <w:rPr>
          <w:b/>
          <w:color w:val="000000"/>
        </w:rPr>
        <w:t>regular</w:t>
      </w:r>
      <w:r>
        <w:rPr>
          <w:color w:val="000000"/>
        </w:rPr>
        <w:t xml:space="preserve"> - alunos matriculados nos cursos técnicos de nível médio, subsequente e nos cursos de graduação e pós-graduação; </w:t>
      </w:r>
      <w:r>
        <w:rPr>
          <w:b/>
          <w:color w:val="000000"/>
        </w:rPr>
        <w:t>temporário</w:t>
      </w:r>
      <w:r>
        <w:rPr>
          <w:color w:val="000000"/>
        </w:rPr>
        <w:t xml:space="preserve"> - alunos matriculados em cursos de extensão e de formação inicial e continuada; </w:t>
      </w:r>
      <w:r>
        <w:rPr>
          <w:b/>
          <w:color w:val="000000"/>
        </w:rPr>
        <w:t xml:space="preserve">especial </w:t>
      </w:r>
      <w:r>
        <w:rPr>
          <w:color w:val="000000"/>
        </w:rPr>
        <w:t>- alunos matriculados especificamente em disciplinas isoladas em cursos de graduação e pós-graduação e Educação à Distância (EaD).</w:t>
      </w:r>
    </w:p>
    <w:p w14:paraId="2BECEF09" w14:textId="77777777" w:rsidR="00F260C6" w:rsidRDefault="00C8753E">
      <w:pPr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 xml:space="preserve">Os alunos do </w:t>
      </w:r>
      <w:r>
        <w:rPr>
          <w:i/>
          <w:color w:val="000000"/>
        </w:rPr>
        <w:t>Campus</w:t>
      </w:r>
      <w:r>
        <w:rPr>
          <w:color w:val="000000"/>
        </w:rPr>
        <w:t xml:space="preserve"> que cumprirem integralmente o currículo dos cursos farão jus a diploma ou certificado, na forma e nas condições previstas na organização didática.</w:t>
      </w:r>
    </w:p>
    <w:p w14:paraId="3B9B0330" w14:textId="77777777" w:rsidR="00F260C6" w:rsidRDefault="00C8753E">
      <w:pPr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Os alunos em regime de matrícula especial somente farão jus à declaração das disciplinas cursadas ou das com</w:t>
      </w:r>
      <w:r>
        <w:rPr>
          <w:color w:val="000000"/>
        </w:rPr>
        <w:t>petências adquiridas.</w:t>
      </w:r>
    </w:p>
    <w:p w14:paraId="44D616E3" w14:textId="77777777" w:rsidR="00F260C6" w:rsidRDefault="00C8753E">
      <w:pPr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 xml:space="preserve">O </w:t>
      </w:r>
      <w:r>
        <w:rPr>
          <w:i/>
          <w:color w:val="000000"/>
        </w:rPr>
        <w:t>Campus</w:t>
      </w:r>
      <w:r>
        <w:rPr>
          <w:color w:val="000000"/>
        </w:rPr>
        <w:t xml:space="preserve"> poderá manter programa de monitoria e alunos colaboradores selecionando monitores e alunos colaboradores, conforme edital específico.</w:t>
      </w:r>
    </w:p>
    <w:p w14:paraId="6438E31F" w14:textId="77777777" w:rsidR="00F260C6" w:rsidRDefault="00C8753E">
      <w:pPr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Somente os alunos com matrícula regular ativa nos cursos técnicos de nível médio, subsequen</w:t>
      </w:r>
      <w:r>
        <w:rPr>
          <w:color w:val="000000"/>
        </w:rPr>
        <w:t>te e nos cursos de graduação e de pós-graduação poderão votar e serem votados para as representações discentes dos Conselhos, bem como participar dos processos eletivos para escolha do(a) Reitor(a)</w:t>
      </w:r>
      <w:r>
        <w:t>,</w:t>
      </w:r>
      <w:r>
        <w:rPr>
          <w:color w:val="000000"/>
        </w:rPr>
        <w:t xml:space="preserve"> Diretor(a)</w:t>
      </w:r>
      <w:r>
        <w:t>-</w:t>
      </w:r>
      <w:r>
        <w:rPr>
          <w:color w:val="000000"/>
        </w:rPr>
        <w:t xml:space="preserve">Geral </w:t>
      </w:r>
      <w:r>
        <w:rPr>
          <w:color w:val="000000"/>
        </w:rPr>
        <w:t>e Coordenadores de Curso</w:t>
      </w:r>
      <w:r>
        <w:rPr>
          <w:color w:val="000000"/>
        </w:rPr>
        <w:t>.</w:t>
      </w:r>
    </w:p>
    <w:p w14:paraId="756E023C" w14:textId="77777777" w:rsidR="00F260C6" w:rsidRDefault="00F260C6">
      <w:pPr>
        <w:rPr>
          <w:highlight w:val="yellow"/>
        </w:rPr>
      </w:pPr>
    </w:p>
    <w:p w14:paraId="1858C02B" w14:textId="77777777" w:rsidR="00F260C6" w:rsidRDefault="00C8753E">
      <w:pPr>
        <w:jc w:val="center"/>
      </w:pPr>
      <w:r>
        <w:t>TÍTULO II</w:t>
      </w:r>
    </w:p>
    <w:p w14:paraId="1FD0FB94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bookmarkStart w:id="70" w:name="_heading=h.nmf14n" w:colFirst="0" w:colLast="0"/>
      <w:bookmarkEnd w:id="70"/>
      <w:r>
        <w:rPr>
          <w:color w:val="000000"/>
        </w:rPr>
        <w:t xml:space="preserve">DO </w:t>
      </w:r>
      <w:r>
        <w:rPr>
          <w:color w:val="000000"/>
        </w:rPr>
        <w:t>CORPO DOCENTE</w:t>
      </w:r>
    </w:p>
    <w:p w14:paraId="2F501AF5" w14:textId="77777777" w:rsidR="00F260C6" w:rsidRDefault="00F260C6">
      <w:pPr>
        <w:spacing w:after="240"/>
      </w:pPr>
    </w:p>
    <w:p w14:paraId="2F26F9B4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566"/>
      </w:pPr>
      <w:r>
        <w:t xml:space="preserve">Art. 97. </w:t>
      </w:r>
      <w:r>
        <w:rPr>
          <w:color w:val="000000"/>
        </w:rPr>
        <w:t xml:space="preserve">O corpo docente é constituído pelos professores integrantes do quadro permanente de pessoal do </w:t>
      </w:r>
      <w:r>
        <w:rPr>
          <w:i/>
          <w:color w:val="000000"/>
        </w:rPr>
        <w:t>Campus</w:t>
      </w:r>
      <w:r>
        <w:rPr>
          <w:color w:val="000000"/>
        </w:rPr>
        <w:t xml:space="preserve"> regidos pelo Regime Jurídico Único (RJU), e demais professores admitidos na forma da lei.</w:t>
      </w:r>
    </w:p>
    <w:p w14:paraId="054639EC" w14:textId="77777777" w:rsidR="00F260C6" w:rsidRDefault="00C8753E">
      <w:pPr>
        <w:numPr>
          <w:ilvl w:val="3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Os docentes serão caracterizados como integrantes do quadro permanente quando admitidos através de concurso público, com base na legislação vigente.</w:t>
      </w:r>
    </w:p>
    <w:p w14:paraId="7228C9CE" w14:textId="77777777" w:rsidR="00F260C6" w:rsidRDefault="00C8753E">
      <w:pPr>
        <w:numPr>
          <w:ilvl w:val="3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 xml:space="preserve">O </w:t>
      </w:r>
      <w:r>
        <w:rPr>
          <w:i/>
          <w:color w:val="000000"/>
        </w:rPr>
        <w:t>Campus</w:t>
      </w:r>
      <w:r>
        <w:rPr>
          <w:color w:val="000000"/>
        </w:rPr>
        <w:t xml:space="preserve"> deve ter constituída a Comissão Permanente de Pessoal Docente –CPPD –, composta por docentes do qu</w:t>
      </w:r>
      <w:r>
        <w:rPr>
          <w:color w:val="000000"/>
        </w:rPr>
        <w:t xml:space="preserve">adro efetivo permanente, lotados no </w:t>
      </w:r>
      <w:r>
        <w:rPr>
          <w:i/>
          <w:color w:val="000000"/>
        </w:rPr>
        <w:t>Campus</w:t>
      </w:r>
      <w:r>
        <w:rPr>
          <w:color w:val="000000"/>
        </w:rPr>
        <w:t xml:space="preserve">, </w:t>
      </w:r>
      <w:r>
        <w:t xml:space="preserve">obedecendo ao </w:t>
      </w:r>
      <w:r>
        <w:rPr>
          <w:color w:val="000000"/>
        </w:rPr>
        <w:t xml:space="preserve">regimento </w:t>
      </w:r>
      <w:r>
        <w:t>interno</w:t>
      </w:r>
      <w:r>
        <w:rPr>
          <w:color w:val="000000"/>
        </w:rPr>
        <w:t>.</w:t>
      </w:r>
    </w:p>
    <w:p w14:paraId="21D2D115" w14:textId="77777777" w:rsidR="00F260C6" w:rsidRDefault="00C8753E">
      <w:pPr>
        <w:numPr>
          <w:ilvl w:val="3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O Professor investido nas funções de Reitor, Pró-Reitor, Diretor(a)-Geral ou outros Cargos de Direção na Reitoria ficará desobrigado do exercício das demais atividades docentes, sem prejuízo dos vencimentos, gratificações, vantagens e progressões funcionai</w:t>
      </w:r>
      <w:r>
        <w:rPr>
          <w:color w:val="000000"/>
        </w:rPr>
        <w:t>s</w:t>
      </w:r>
      <w:r>
        <w:t>.</w:t>
      </w:r>
    </w:p>
    <w:p w14:paraId="2FABE62D" w14:textId="77777777" w:rsidR="00F260C6" w:rsidRDefault="00F260C6"/>
    <w:p w14:paraId="70AA1420" w14:textId="77777777" w:rsidR="00F260C6" w:rsidRDefault="00C8753E">
      <w:pPr>
        <w:jc w:val="center"/>
      </w:pPr>
      <w:r>
        <w:t>TÍTULO III</w:t>
      </w:r>
    </w:p>
    <w:p w14:paraId="47D31047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bookmarkStart w:id="71" w:name="_heading=h.37m2jsg" w:colFirst="0" w:colLast="0"/>
      <w:bookmarkEnd w:id="71"/>
      <w:r>
        <w:rPr>
          <w:color w:val="000000"/>
        </w:rPr>
        <w:t>DO CORPO TÉCNICO-ADMINISTRATIVO</w:t>
      </w:r>
    </w:p>
    <w:p w14:paraId="072448FD" w14:textId="77777777" w:rsidR="00F260C6" w:rsidRDefault="00F260C6">
      <w:pPr>
        <w:spacing w:after="240"/>
        <w:rPr>
          <w:highlight w:val="yellow"/>
        </w:rPr>
      </w:pPr>
    </w:p>
    <w:p w14:paraId="1610D98B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566"/>
      </w:pPr>
      <w:r>
        <w:t xml:space="preserve">Art. 98. </w:t>
      </w:r>
      <w:r>
        <w:rPr>
          <w:color w:val="000000"/>
        </w:rPr>
        <w:t xml:space="preserve">O corpo técnico-administrativo é constituído pelos integrantes do quadro permanente de pessoal do </w:t>
      </w:r>
      <w:r>
        <w:rPr>
          <w:i/>
          <w:color w:val="000000"/>
        </w:rPr>
        <w:t>Campus</w:t>
      </w:r>
      <w:r>
        <w:rPr>
          <w:color w:val="000000"/>
        </w:rPr>
        <w:t>, regidos pelo Regime Jurídico Único.</w:t>
      </w:r>
    </w:p>
    <w:p w14:paraId="1F7675DA" w14:textId="77777777" w:rsidR="00F260C6" w:rsidRDefault="00C8753E">
      <w:pPr>
        <w:numPr>
          <w:ilvl w:val="3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O ingresso na carreira de servidor técnico-administrativo será por concurso público, obedecendo às normas previstas na legislação pertinente.</w:t>
      </w:r>
    </w:p>
    <w:p w14:paraId="1E93E332" w14:textId="77777777" w:rsidR="00F260C6" w:rsidRDefault="00C8753E">
      <w:pPr>
        <w:numPr>
          <w:ilvl w:val="3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O não cumprimento das normas institucionais implicará, ao corpo técnico- administrativo, a aplicação das sanções p</w:t>
      </w:r>
      <w:r>
        <w:rPr>
          <w:color w:val="000000"/>
        </w:rPr>
        <w:t>revistas na legislação pertinente.</w:t>
      </w:r>
    </w:p>
    <w:p w14:paraId="2A7FB514" w14:textId="77777777" w:rsidR="00F260C6" w:rsidRDefault="00C8753E">
      <w:pPr>
        <w:numPr>
          <w:ilvl w:val="3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 xml:space="preserve">O </w:t>
      </w:r>
      <w:r>
        <w:rPr>
          <w:i/>
          <w:color w:val="000000"/>
        </w:rPr>
        <w:t>Campus</w:t>
      </w:r>
      <w:r>
        <w:rPr>
          <w:color w:val="000000"/>
        </w:rPr>
        <w:t xml:space="preserve"> deve ter constituída a Comissão Interna de Supervisão do Plano de Cargos e Carreira dos Técnicos Administrativos em Educação – CIS/PCCTAE – composta por técnico-administrativos do quadro efetivo permanente, eleit</w:t>
      </w:r>
      <w:r>
        <w:rPr>
          <w:color w:val="000000"/>
        </w:rPr>
        <w:t xml:space="preserve">o entre seus pares, com regimento </w:t>
      </w:r>
      <w:r>
        <w:t>interno</w:t>
      </w:r>
      <w:r>
        <w:rPr>
          <w:color w:val="000000"/>
        </w:rPr>
        <w:t>.</w:t>
      </w:r>
    </w:p>
    <w:p w14:paraId="005297C9" w14:textId="77777777" w:rsidR="00F260C6" w:rsidRDefault="00F260C6"/>
    <w:p w14:paraId="7B95B37C" w14:textId="77777777" w:rsidR="00F260C6" w:rsidRDefault="00F260C6"/>
    <w:p w14:paraId="3913A877" w14:textId="77777777" w:rsidR="00F260C6" w:rsidRDefault="00F260C6"/>
    <w:p w14:paraId="4232AE3A" w14:textId="77777777" w:rsidR="00F260C6" w:rsidRDefault="00C8753E">
      <w:pPr>
        <w:jc w:val="center"/>
      </w:pPr>
      <w:r>
        <w:t>TÍTULO IV</w:t>
      </w:r>
    </w:p>
    <w:p w14:paraId="2D52CE79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bookmarkStart w:id="72" w:name="_heading=h.1mrcu09" w:colFirst="0" w:colLast="0"/>
      <w:bookmarkEnd w:id="72"/>
      <w:r>
        <w:rPr>
          <w:color w:val="000000"/>
        </w:rPr>
        <w:t>DOS RECURSOS MATERIAIS</w:t>
      </w:r>
    </w:p>
    <w:p w14:paraId="5CC7C4E8" w14:textId="77777777" w:rsidR="00F260C6" w:rsidRDefault="00F260C6">
      <w:pPr>
        <w:spacing w:after="240"/>
        <w:rPr>
          <w:highlight w:val="yellow"/>
        </w:rPr>
      </w:pPr>
    </w:p>
    <w:p w14:paraId="76D9E706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566"/>
      </w:pPr>
      <w:r>
        <w:t xml:space="preserve">Art. 99. </w:t>
      </w:r>
      <w:r>
        <w:rPr>
          <w:color w:val="000000"/>
        </w:rPr>
        <w:t xml:space="preserve">Os imóveis, equipamentos e instalações do </w:t>
      </w:r>
      <w:r>
        <w:rPr>
          <w:i/>
          <w:color w:val="000000"/>
        </w:rPr>
        <w:t>Campus</w:t>
      </w:r>
      <w:r>
        <w:rPr>
          <w:color w:val="000000"/>
        </w:rPr>
        <w:t xml:space="preserve"> são utilizados pelos diversos órgãos que compõem o mesmo, exclusivamente, para a consecução de seus objetivos, não pod</w:t>
      </w:r>
      <w:r>
        <w:rPr>
          <w:color w:val="000000"/>
        </w:rPr>
        <w:t>endo ser alienados a não ser nos casos e condições permitidos por lei.</w:t>
      </w:r>
    </w:p>
    <w:p w14:paraId="2080BCDB" w14:textId="77777777" w:rsidR="00F260C6" w:rsidRDefault="00C8753E">
      <w:pPr>
        <w:numPr>
          <w:ilvl w:val="3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 xml:space="preserve">A utilização prevista neste artigo não implica exclusividade de uso, devendo os bens mencionados, sempre que necessário, servir a outros </w:t>
      </w:r>
      <w:r>
        <w:rPr>
          <w:i/>
          <w:color w:val="000000"/>
        </w:rPr>
        <w:t>Campi</w:t>
      </w:r>
      <w:r>
        <w:rPr>
          <w:color w:val="000000"/>
        </w:rPr>
        <w:t>/Unidades do IF Sertão-PE, ressalvadas as medidas relacionadas com o controle patrimonial.</w:t>
      </w:r>
    </w:p>
    <w:p w14:paraId="05D9D1CA" w14:textId="77777777" w:rsidR="00F260C6" w:rsidRDefault="00C8753E">
      <w:pPr>
        <w:numPr>
          <w:ilvl w:val="3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Os recursos, bens ou di</w:t>
      </w:r>
      <w:r>
        <w:rPr>
          <w:color w:val="000000"/>
        </w:rPr>
        <w:t xml:space="preserve">reitos provenientes de convênios, doações ou legados serão recolhidos ao </w:t>
      </w:r>
      <w:r>
        <w:rPr>
          <w:i/>
          <w:color w:val="000000"/>
        </w:rPr>
        <w:t>Campus</w:t>
      </w:r>
      <w:r>
        <w:rPr>
          <w:color w:val="000000"/>
        </w:rPr>
        <w:t xml:space="preserve">, inscritos ou averbados no registro público correspondente ou tombados no Patrimônio, sempre em nome do </w:t>
      </w:r>
      <w:r>
        <w:rPr>
          <w:i/>
          <w:color w:val="000000"/>
        </w:rPr>
        <w:t>Campus</w:t>
      </w:r>
      <w:r>
        <w:rPr>
          <w:color w:val="000000"/>
        </w:rPr>
        <w:t xml:space="preserve"> do IF Sertão-PE.</w:t>
      </w:r>
    </w:p>
    <w:p w14:paraId="1051D6A7" w14:textId="77777777" w:rsidR="00F260C6" w:rsidRDefault="00F260C6"/>
    <w:p w14:paraId="2EA474D9" w14:textId="77777777" w:rsidR="00F260C6" w:rsidRDefault="00C8753E">
      <w:pPr>
        <w:jc w:val="center"/>
      </w:pPr>
      <w:r>
        <w:t>TÍTULO V</w:t>
      </w:r>
    </w:p>
    <w:p w14:paraId="76237ACD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bookmarkStart w:id="73" w:name="_heading=h.46r0co2" w:colFirst="0" w:colLast="0"/>
      <w:bookmarkEnd w:id="73"/>
      <w:r>
        <w:rPr>
          <w:color w:val="000000"/>
        </w:rPr>
        <w:t>DOS RECURSOS FINANCEIROS</w:t>
      </w:r>
    </w:p>
    <w:p w14:paraId="4A2AFFBC" w14:textId="77777777" w:rsidR="00F260C6" w:rsidRDefault="00F260C6">
      <w:pPr>
        <w:spacing w:after="240"/>
      </w:pPr>
    </w:p>
    <w:p w14:paraId="6EA1B379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566"/>
      </w:pPr>
      <w:r>
        <w:t xml:space="preserve">Art. 100. </w:t>
      </w:r>
      <w:r>
        <w:rPr>
          <w:color w:val="000000"/>
        </w:rPr>
        <w:t>Os</w:t>
      </w:r>
      <w:r>
        <w:rPr>
          <w:color w:val="000000"/>
        </w:rPr>
        <w:t xml:space="preserve"> recursos financeiros do </w:t>
      </w:r>
      <w:r>
        <w:rPr>
          <w:i/>
          <w:color w:val="000000"/>
        </w:rPr>
        <w:t>Campus</w:t>
      </w:r>
      <w:r>
        <w:rPr>
          <w:color w:val="000000"/>
        </w:rPr>
        <w:t xml:space="preserve"> constam do seu orçamento, consignando-se como receita as dotações do poder público e valores de outras origens, inclusive rendas próprias e convênios.</w:t>
      </w:r>
    </w:p>
    <w:p w14:paraId="4C6F238A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566"/>
      </w:pPr>
      <w:r>
        <w:t xml:space="preserve">Art. 101. </w:t>
      </w:r>
      <w:r>
        <w:rPr>
          <w:color w:val="000000"/>
        </w:rPr>
        <w:t xml:space="preserve">O orçamento do </w:t>
      </w:r>
      <w:r>
        <w:rPr>
          <w:i/>
          <w:color w:val="000000"/>
        </w:rPr>
        <w:t>Campus</w:t>
      </w:r>
      <w:r>
        <w:rPr>
          <w:color w:val="000000"/>
        </w:rPr>
        <w:t xml:space="preserve">, aprovado pelo Conselho do </w:t>
      </w:r>
      <w:r>
        <w:rPr>
          <w:i/>
          <w:color w:val="000000"/>
        </w:rPr>
        <w:t>Campus</w:t>
      </w:r>
      <w:r>
        <w:rPr>
          <w:color w:val="000000"/>
        </w:rPr>
        <w:t>, é um i</w:t>
      </w:r>
      <w:r>
        <w:rPr>
          <w:color w:val="000000"/>
        </w:rPr>
        <w:t>nstrumento de planejamento que exprime em termos financeiros os recursos alocados para o período de um ano, que coincide com o ano civil, nele constando as receitas que farão face às despesas de custeio e capital.</w:t>
      </w:r>
    </w:p>
    <w:p w14:paraId="5EB34544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566"/>
      </w:pPr>
      <w:r>
        <w:t xml:space="preserve">Parágrafo único. </w:t>
      </w:r>
      <w:r>
        <w:rPr>
          <w:color w:val="000000"/>
        </w:rPr>
        <w:t>A proposta de execução or</w:t>
      </w:r>
      <w:r>
        <w:rPr>
          <w:color w:val="000000"/>
        </w:rPr>
        <w:t xml:space="preserve">çamentária anual do </w:t>
      </w:r>
      <w:r>
        <w:rPr>
          <w:i/>
          <w:color w:val="000000"/>
        </w:rPr>
        <w:t>Campus</w:t>
      </w:r>
      <w:r>
        <w:rPr>
          <w:color w:val="000000"/>
        </w:rPr>
        <w:t xml:space="preserve"> é elaborada pelo Departamento de Administração e Planejamento com participação do Conselho do </w:t>
      </w:r>
      <w:r>
        <w:rPr>
          <w:i/>
          <w:color w:val="000000"/>
        </w:rPr>
        <w:t>Campus</w:t>
      </w:r>
      <w:r>
        <w:rPr>
          <w:color w:val="000000"/>
        </w:rPr>
        <w:t>, com base nos planejamentos estratégico, tático e operacional referentes ao exercício, bem como as diretrizes estabelecidas pela Reitoria do IF Sertão-PE.</w:t>
      </w:r>
    </w:p>
    <w:p w14:paraId="1E751D45" w14:textId="77777777" w:rsidR="00F260C6" w:rsidRDefault="00F260C6">
      <w:pPr>
        <w:rPr>
          <w:highlight w:val="yellow"/>
        </w:rPr>
      </w:pPr>
    </w:p>
    <w:p w14:paraId="0DF09232" w14:textId="77777777" w:rsidR="00F260C6" w:rsidRDefault="00C8753E">
      <w:pPr>
        <w:jc w:val="center"/>
      </w:pPr>
      <w:r>
        <w:t>TÍTULO VI</w:t>
      </w:r>
    </w:p>
    <w:p w14:paraId="61254F7E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bookmarkStart w:id="74" w:name="_heading=h.2lwamvv" w:colFirst="0" w:colLast="0"/>
      <w:bookmarkEnd w:id="74"/>
      <w:r>
        <w:rPr>
          <w:color w:val="000000"/>
        </w:rPr>
        <w:t>DO REGIME DISCIPLINAR DO SERVIDOR</w:t>
      </w:r>
    </w:p>
    <w:p w14:paraId="6F6791FA" w14:textId="77777777" w:rsidR="00F260C6" w:rsidRDefault="00F260C6">
      <w:pPr>
        <w:spacing w:after="240"/>
      </w:pPr>
    </w:p>
    <w:p w14:paraId="735811AA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566"/>
      </w:pPr>
      <w:r>
        <w:t xml:space="preserve">Art. 102. </w:t>
      </w:r>
      <w:r>
        <w:rPr>
          <w:color w:val="000000"/>
        </w:rPr>
        <w:t xml:space="preserve">O regime disciplinar, constando direitos e deveres do corpo docente e do corpo técnico-administrativo do </w:t>
      </w:r>
      <w:r>
        <w:rPr>
          <w:i/>
          <w:color w:val="000000"/>
        </w:rPr>
        <w:t>Campus</w:t>
      </w:r>
      <w:r>
        <w:rPr>
          <w:color w:val="000000"/>
        </w:rPr>
        <w:t>, observará às disposições legais, as legislações, normas e regulamentos sobre a ordem disciplinar e sanções aplicáveis, bem como os recursos cab</w:t>
      </w:r>
      <w:r>
        <w:rPr>
          <w:color w:val="000000"/>
        </w:rPr>
        <w:t>íveis, previstos pela legislação federal.</w:t>
      </w:r>
    </w:p>
    <w:p w14:paraId="14AA8BB0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566"/>
      </w:pPr>
      <w:r>
        <w:t xml:space="preserve">Art. 103. </w:t>
      </w:r>
      <w:r>
        <w:rPr>
          <w:color w:val="000000"/>
        </w:rPr>
        <w:t xml:space="preserve">O Diretor Geral de </w:t>
      </w:r>
      <w:r>
        <w:rPr>
          <w:i/>
          <w:color w:val="000000"/>
        </w:rPr>
        <w:t>Campus</w:t>
      </w:r>
      <w:r>
        <w:rPr>
          <w:color w:val="000000"/>
        </w:rPr>
        <w:t xml:space="preserve"> que tiver conhecimento de irregularidade no âmbito de sua responsabilidade obriga-se a promover a sua imediata apuração, pelo Conselho de Ética, mediante sindicância e processo a</w:t>
      </w:r>
      <w:r>
        <w:rPr>
          <w:color w:val="000000"/>
        </w:rPr>
        <w:t>dministrativo disciplinar, assegurando ao servidor ampla defesa.</w:t>
      </w:r>
    </w:p>
    <w:p w14:paraId="6DBDAC30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566"/>
      </w:pPr>
      <w:r>
        <w:t xml:space="preserve">Art. 104. </w:t>
      </w:r>
      <w:r>
        <w:rPr>
          <w:color w:val="000000"/>
        </w:rPr>
        <w:t xml:space="preserve">Qualquer pessoa poderá, de forma fundamentada, representar contra servidor que cometeu ato passível de punição disciplinar, junto ao </w:t>
      </w:r>
      <w:r>
        <w:rPr>
          <w:i/>
          <w:color w:val="000000"/>
        </w:rPr>
        <w:t>Campus</w:t>
      </w:r>
      <w:r>
        <w:rPr>
          <w:color w:val="000000"/>
        </w:rPr>
        <w:t>.</w:t>
      </w:r>
    </w:p>
    <w:p w14:paraId="208391B2" w14:textId="77777777" w:rsidR="00F260C6" w:rsidRDefault="00F260C6"/>
    <w:p w14:paraId="72790EA3" w14:textId="77777777" w:rsidR="00F260C6" w:rsidRDefault="00C8753E">
      <w:pPr>
        <w:jc w:val="center"/>
      </w:pPr>
      <w:r>
        <w:t>TÍTULO VII</w:t>
      </w:r>
    </w:p>
    <w:p w14:paraId="29336D2A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bookmarkStart w:id="75" w:name="_heading=h.111kx3o" w:colFirst="0" w:colLast="0"/>
      <w:bookmarkEnd w:id="75"/>
      <w:r>
        <w:rPr>
          <w:color w:val="000000"/>
        </w:rPr>
        <w:t>DO REGIME DISCIPLINAR DOS DI</w:t>
      </w:r>
      <w:r>
        <w:rPr>
          <w:color w:val="000000"/>
        </w:rPr>
        <w:t>SCENTES</w:t>
      </w:r>
    </w:p>
    <w:p w14:paraId="34EFB81B" w14:textId="77777777" w:rsidR="00F260C6" w:rsidRDefault="00F260C6">
      <w:pPr>
        <w:spacing w:after="240"/>
      </w:pPr>
    </w:p>
    <w:p w14:paraId="6B76A119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566"/>
      </w:pPr>
      <w:r>
        <w:t xml:space="preserve">Art. 105. </w:t>
      </w:r>
      <w:r>
        <w:rPr>
          <w:color w:val="000000"/>
        </w:rPr>
        <w:t>O regime disciplinar do corpo discente é o estabelecido pelo Regulamento da Organização Didática, junto ao Departamento de Ensino.</w:t>
      </w:r>
    </w:p>
    <w:p w14:paraId="410F2C40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566"/>
      </w:pPr>
      <w:r>
        <w:t xml:space="preserve">Art. 106. </w:t>
      </w:r>
      <w:r>
        <w:rPr>
          <w:color w:val="000000"/>
        </w:rPr>
        <w:t xml:space="preserve">Qualquer discente, docente ou técnico-administrativo poderá, de forma fundamentada, representar </w:t>
      </w:r>
      <w:r>
        <w:rPr>
          <w:color w:val="000000"/>
        </w:rPr>
        <w:t>contra estudante que cometeu ato passível de punição disciplinar, junto ao Departamento de Ensino.</w:t>
      </w:r>
    </w:p>
    <w:p w14:paraId="7E2169F0" w14:textId="77777777" w:rsidR="00F260C6" w:rsidRDefault="00F260C6"/>
    <w:p w14:paraId="62EA2275" w14:textId="77777777" w:rsidR="00F260C6" w:rsidRDefault="00C8753E">
      <w:pPr>
        <w:jc w:val="center"/>
      </w:pPr>
      <w:r>
        <w:t>LIVRO VII</w:t>
      </w:r>
    </w:p>
    <w:p w14:paraId="4B38CF86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bookmarkStart w:id="76" w:name="_heading=h.3l18frh" w:colFirst="0" w:colLast="0"/>
      <w:bookmarkEnd w:id="76"/>
      <w:r>
        <w:rPr>
          <w:color w:val="000000"/>
        </w:rPr>
        <w:t>DAS DISPOSIÇÕES GERAIS</w:t>
      </w:r>
    </w:p>
    <w:p w14:paraId="5D7E2C88" w14:textId="77777777" w:rsidR="00F260C6" w:rsidRDefault="00F260C6">
      <w:pPr>
        <w:spacing w:after="240"/>
      </w:pPr>
    </w:p>
    <w:p w14:paraId="4C7F49FA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566"/>
      </w:pPr>
      <w:r>
        <w:t xml:space="preserve">Art. 107. </w:t>
      </w:r>
      <w:r>
        <w:rPr>
          <w:color w:val="000000"/>
        </w:rPr>
        <w:t>As disposições do presente Regimento Interno serão complementadas e explicitadas por meio de normas aprovadas pe</w:t>
      </w:r>
      <w:r>
        <w:rPr>
          <w:color w:val="000000"/>
        </w:rPr>
        <w:t xml:space="preserve">lo Conselho de Ensino, Pesquisa e Extensão do </w:t>
      </w:r>
      <w:r>
        <w:rPr>
          <w:i/>
          <w:color w:val="000000"/>
        </w:rPr>
        <w:t>Campus</w:t>
      </w:r>
      <w:r>
        <w:rPr>
          <w:color w:val="000000"/>
        </w:rPr>
        <w:t xml:space="preserve">, pelo Conselho do </w:t>
      </w:r>
      <w:r>
        <w:rPr>
          <w:i/>
          <w:color w:val="000000"/>
        </w:rPr>
        <w:t>Campus</w:t>
      </w:r>
      <w:r>
        <w:rPr>
          <w:color w:val="000000"/>
        </w:rPr>
        <w:t>, ou por outro Conselho Superior do Instituto conforme pertinência.</w:t>
      </w:r>
    </w:p>
    <w:p w14:paraId="4A45DD3A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566"/>
      </w:pPr>
      <w:r>
        <w:t xml:space="preserve">Art. 108. </w:t>
      </w:r>
      <w:r>
        <w:rPr>
          <w:color w:val="000000"/>
        </w:rPr>
        <w:t xml:space="preserve">O </w:t>
      </w:r>
      <w:r>
        <w:rPr>
          <w:i/>
          <w:color w:val="000000"/>
        </w:rPr>
        <w:t>Campus</w:t>
      </w:r>
      <w:r>
        <w:rPr>
          <w:color w:val="000000"/>
        </w:rPr>
        <w:t xml:space="preserve">, conforme suas necessidades específicas, poderá propor ao Conselho Superior do IF Sertão-PE </w:t>
      </w:r>
      <w:r>
        <w:rPr>
          <w:color w:val="000000"/>
        </w:rPr>
        <w:t>a criação de outros órgãos colegiados de natureza normativa e consultiva;</w:t>
      </w:r>
    </w:p>
    <w:p w14:paraId="7544D900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566"/>
      </w:pPr>
      <w:r>
        <w:t xml:space="preserve">Art. 109. </w:t>
      </w:r>
      <w:r>
        <w:rPr>
          <w:color w:val="000000"/>
        </w:rPr>
        <w:t>Este Regimento poderá ser alterado face às mudanças da legislação e mediante normas superiores vigentes, ou sempre que conveniências didáticas, pedagógicas e administrativas assim o recomendarem.</w:t>
      </w:r>
    </w:p>
    <w:p w14:paraId="6D45DA85" w14:textId="77777777" w:rsidR="00F260C6" w:rsidRDefault="00C8753E">
      <w:pPr>
        <w:numPr>
          <w:ilvl w:val="3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color w:val="000000"/>
        </w:rPr>
      </w:pPr>
      <w:r>
        <w:rPr>
          <w:color w:val="000000"/>
        </w:rPr>
        <w:t>Qualquer alteração neste Regimento Interno ou no Manual de E</w:t>
      </w:r>
      <w:r>
        <w:rPr>
          <w:color w:val="000000"/>
        </w:rPr>
        <w:t xml:space="preserve">strutura Organizacional só poderá ser proposta por iniciativa do Reitor, ouvido o Conselho Superior, pelo Diretor Geral, ouvido o Conselho de </w:t>
      </w:r>
      <w:r>
        <w:rPr>
          <w:i/>
          <w:color w:val="000000"/>
        </w:rPr>
        <w:t>Campus</w:t>
      </w:r>
      <w:r>
        <w:rPr>
          <w:color w:val="000000"/>
        </w:rPr>
        <w:t xml:space="preserve"> ou por 1/3 (um terço), no mínimo, dos membros do Conselho de </w:t>
      </w:r>
      <w:r>
        <w:rPr>
          <w:i/>
          <w:color w:val="000000"/>
        </w:rPr>
        <w:t>Campus</w:t>
      </w:r>
      <w:r>
        <w:rPr>
          <w:color w:val="000000"/>
        </w:rPr>
        <w:t>;</w:t>
      </w:r>
    </w:p>
    <w:p w14:paraId="2BDD1488" w14:textId="77777777" w:rsidR="00F260C6" w:rsidRDefault="00C8753E">
      <w:pPr>
        <w:numPr>
          <w:ilvl w:val="3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color w:val="000000"/>
        </w:rPr>
      </w:pPr>
      <w:r>
        <w:rPr>
          <w:color w:val="000000"/>
        </w:rPr>
        <w:t>A modificação do Regimento Interno exigirá a maioria simples dos componentes do Conselho Superior;</w:t>
      </w:r>
    </w:p>
    <w:p w14:paraId="5B6974C1" w14:textId="77777777" w:rsidR="00F260C6" w:rsidRDefault="00C8753E">
      <w:pPr>
        <w:numPr>
          <w:ilvl w:val="3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color w:val="000000"/>
        </w:rPr>
      </w:pPr>
      <w:r>
        <w:rPr>
          <w:color w:val="000000"/>
        </w:rPr>
        <w:t>A modificação do Manual de Estrutura Organizacional exigirá a maioria simples dos compo</w:t>
      </w:r>
      <w:r>
        <w:rPr>
          <w:color w:val="000000"/>
        </w:rPr>
        <w:t xml:space="preserve">nentes do Conselho de </w:t>
      </w:r>
      <w:r>
        <w:rPr>
          <w:i/>
          <w:color w:val="000000"/>
        </w:rPr>
        <w:t>Campus</w:t>
      </w:r>
      <w:r>
        <w:rPr>
          <w:color w:val="000000"/>
        </w:rPr>
        <w:t>;</w:t>
      </w:r>
    </w:p>
    <w:p w14:paraId="77B0F7A9" w14:textId="77777777" w:rsidR="00F260C6" w:rsidRDefault="00C8753E">
      <w:pPr>
        <w:numPr>
          <w:ilvl w:val="3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As alterações regimentais propostas deverã</w:t>
      </w:r>
      <w:r>
        <w:rPr>
          <w:color w:val="000000"/>
        </w:rPr>
        <w:t>o ser submetidas previamente à audiência pública;</w:t>
      </w:r>
    </w:p>
    <w:p w14:paraId="5B1A0FA5" w14:textId="77777777" w:rsidR="00F260C6" w:rsidRDefault="00C8753E">
      <w:pPr>
        <w:numPr>
          <w:ilvl w:val="3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 xml:space="preserve">O Conselho do </w:t>
      </w:r>
      <w:r>
        <w:rPr>
          <w:i/>
          <w:color w:val="000000"/>
        </w:rPr>
        <w:t>Campus</w:t>
      </w:r>
      <w:r>
        <w:rPr>
          <w:color w:val="000000"/>
        </w:rPr>
        <w:t xml:space="preserve"> fará a revisão deste Regimento Interno e do Manual de Estrutura Organizacional em um prazo máximo de 04 (quatro) </w:t>
      </w:r>
      <w:r>
        <w:rPr>
          <w:color w:val="000000"/>
        </w:rPr>
        <w:t>anos após sua publicação;</w:t>
      </w:r>
    </w:p>
    <w:p w14:paraId="11D71385" w14:textId="77777777" w:rsidR="00F260C6" w:rsidRDefault="00C8753E">
      <w:pPr>
        <w:numPr>
          <w:ilvl w:val="3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As mudanças de ordem administrativa entrarão em vigor a partir da data de sua aprovação.</w:t>
      </w:r>
    </w:p>
    <w:p w14:paraId="0314A259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566"/>
      </w:pPr>
      <w:r>
        <w:t xml:space="preserve">Art. 110. </w:t>
      </w:r>
      <w:r>
        <w:rPr>
          <w:color w:val="000000"/>
        </w:rPr>
        <w:t xml:space="preserve">Os casos omissos neste Regimento serão resolvidos pelo Diretor Geral, consultando o Conselho de </w:t>
      </w:r>
      <w:r>
        <w:rPr>
          <w:i/>
          <w:color w:val="000000"/>
        </w:rPr>
        <w:t>Campus</w:t>
      </w:r>
      <w:r>
        <w:rPr>
          <w:color w:val="000000"/>
        </w:rPr>
        <w:t>.</w:t>
      </w:r>
    </w:p>
    <w:p w14:paraId="49A4D951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566"/>
      </w:pPr>
      <w:r>
        <w:t xml:space="preserve">Art. 111. </w:t>
      </w:r>
      <w:r>
        <w:rPr>
          <w:color w:val="000000"/>
        </w:rPr>
        <w:t>Este Regimento In</w:t>
      </w:r>
      <w:r>
        <w:rPr>
          <w:color w:val="000000"/>
        </w:rPr>
        <w:t>terno deve ser aprovado pelo Conselho Superior do IF Sertão-PE.</w:t>
      </w:r>
    </w:p>
    <w:p w14:paraId="5431DFFA" w14:textId="77777777" w:rsidR="00F260C6" w:rsidRDefault="00C8753E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566"/>
      </w:pPr>
      <w:r>
        <w:t xml:space="preserve">Art. 112. </w:t>
      </w:r>
      <w:r>
        <w:rPr>
          <w:color w:val="000000"/>
        </w:rPr>
        <w:t>Este Regimento entrará em vigor a partir da data de sua publicação.</w:t>
      </w:r>
    </w:p>
    <w:p w14:paraId="186A6BB7" w14:textId="77777777" w:rsidR="00F260C6" w:rsidRDefault="00F260C6">
      <w:pPr>
        <w:spacing w:after="240"/>
      </w:pPr>
    </w:p>
    <w:p w14:paraId="45B3028E" w14:textId="77777777" w:rsidR="00F260C6" w:rsidRDefault="00F260C6">
      <w:pPr>
        <w:spacing w:after="240"/>
      </w:pPr>
    </w:p>
    <w:p w14:paraId="7F75C877" w14:textId="77777777" w:rsidR="00F260C6" w:rsidRDefault="00F260C6">
      <w:pPr>
        <w:spacing w:after="240"/>
      </w:pPr>
    </w:p>
    <w:sectPr w:rsidR="00F260C6">
      <w:footerReference w:type="default" r:id="rId9"/>
      <w:pgSz w:w="11906" w:h="16838"/>
      <w:pgMar w:top="1417" w:right="1701" w:bottom="1417" w:left="1701" w:header="708" w:footer="708" w:gutter="0"/>
      <w:pgNumType w:start="1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BA2DB5" w14:textId="77777777" w:rsidR="00000000" w:rsidRDefault="00C8753E">
      <w:r>
        <w:separator/>
      </w:r>
    </w:p>
  </w:endnote>
  <w:endnote w:type="continuationSeparator" w:id="0">
    <w:p w14:paraId="0438C99F" w14:textId="77777777" w:rsidR="00000000" w:rsidRDefault="00C87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C4A13" w14:textId="77777777" w:rsidR="00F260C6" w:rsidRDefault="00C8753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>
      <w:rPr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end"/>
    </w:r>
  </w:p>
  <w:p w14:paraId="2A828336" w14:textId="77777777" w:rsidR="00F260C6" w:rsidRDefault="00F260C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56494D" w14:textId="77777777" w:rsidR="00000000" w:rsidRDefault="00C8753E">
      <w:r>
        <w:separator/>
      </w:r>
    </w:p>
  </w:footnote>
  <w:footnote w:type="continuationSeparator" w:id="0">
    <w:p w14:paraId="31EE55CA" w14:textId="77777777" w:rsidR="00000000" w:rsidRDefault="00C87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C54D8"/>
    <w:multiLevelType w:val="multilevel"/>
    <w:tmpl w:val="46DA7582"/>
    <w:lvl w:ilvl="0">
      <w:start w:val="1"/>
      <w:numFmt w:val="decimal"/>
      <w:lvlText w:val="Art. %1º"/>
      <w:lvlJc w:val="left"/>
      <w:pPr>
        <w:ind w:left="0" w:firstLine="567"/>
      </w:pPr>
      <w:rPr>
        <w:rFonts w:ascii="Times New Roman" w:eastAsia="Times New Roman" w:hAnsi="Times New Roman" w:cs="Times New Roman"/>
        <w:b w:val="0"/>
        <w:i w:val="0"/>
        <w:sz w:val="24"/>
        <w:szCs w:val="24"/>
        <w:vertAlign w:val="baseline"/>
      </w:rPr>
    </w:lvl>
    <w:lvl w:ilvl="1">
      <w:start w:val="10"/>
      <w:numFmt w:val="decimal"/>
      <w:lvlText w:val="Art. %2."/>
      <w:lvlJc w:val="left"/>
      <w:pPr>
        <w:ind w:left="0" w:firstLine="56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>
      <w:start w:val="1"/>
      <w:numFmt w:val="decimal"/>
      <w:lvlText w:val="Parágrafo único."/>
      <w:lvlJc w:val="left"/>
      <w:pPr>
        <w:ind w:left="0" w:firstLine="56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3">
      <w:start w:val="1"/>
      <w:numFmt w:val="decimal"/>
      <w:lvlText w:val="§ %4º"/>
      <w:lvlJc w:val="left"/>
      <w:pPr>
        <w:ind w:left="0" w:firstLine="567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0"/>
      <w:numFmt w:val="decimal"/>
      <w:lvlText w:val="§ %5."/>
      <w:lvlJc w:val="left"/>
      <w:pPr>
        <w:ind w:left="0" w:firstLine="567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upperRoman"/>
      <w:lvlText w:val="%6 -"/>
      <w:lvlJc w:val="left"/>
      <w:pPr>
        <w:ind w:left="0" w:firstLine="567"/>
      </w:pPr>
      <w:rPr>
        <w:rFonts w:ascii="Times New Roman" w:eastAsia="Times New Roman" w:hAnsi="Times New Roman" w:cs="Times New Roman"/>
        <w:sz w:val="24"/>
        <w:szCs w:val="24"/>
      </w:rPr>
    </w:lvl>
    <w:lvl w:ilvl="6">
      <w:start w:val="7"/>
      <w:numFmt w:val="lowerLetter"/>
      <w:lvlText w:val="%7)"/>
      <w:lvlJc w:val="left"/>
      <w:pPr>
        <w:ind w:left="0" w:firstLine="567"/>
      </w:pPr>
      <w:rPr>
        <w:rFonts w:ascii="Times New Roman" w:eastAsia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ind w:left="0" w:firstLine="567"/>
      </w:pPr>
      <w:rPr>
        <w:rFonts w:ascii="Times New Roman" w:eastAsia="Times New Roman" w:hAnsi="Times New Roman" w:cs="Times New Roman"/>
        <w:sz w:val="24"/>
        <w:szCs w:val="24"/>
      </w:rPr>
    </w:lvl>
    <w:lvl w:ilvl="8">
      <w:start w:val="1"/>
      <w:numFmt w:val="decimal"/>
      <w:lvlText w:val=""/>
      <w:lvlJc w:val="left"/>
      <w:pPr>
        <w:ind w:left="0" w:firstLine="567"/>
      </w:pPr>
    </w:lvl>
  </w:abstractNum>
  <w:abstractNum w:abstractNumId="1" w15:restartNumberingAfterBreak="0">
    <w:nsid w:val="0A092BFB"/>
    <w:multiLevelType w:val="multilevel"/>
    <w:tmpl w:val="F662A1C2"/>
    <w:lvl w:ilvl="0">
      <w:start w:val="1"/>
      <w:numFmt w:val="decimal"/>
      <w:lvlText w:val="Art. %1º"/>
      <w:lvlJc w:val="left"/>
      <w:pPr>
        <w:ind w:left="0" w:firstLine="567"/>
      </w:pPr>
      <w:rPr>
        <w:rFonts w:ascii="Times New Roman" w:eastAsia="Times New Roman" w:hAnsi="Times New Roman" w:cs="Times New Roman"/>
        <w:b w:val="0"/>
        <w:i w:val="0"/>
        <w:sz w:val="24"/>
        <w:szCs w:val="24"/>
        <w:vertAlign w:val="baseline"/>
      </w:rPr>
    </w:lvl>
    <w:lvl w:ilvl="1">
      <w:start w:val="10"/>
      <w:numFmt w:val="decimal"/>
      <w:lvlText w:val="Art. %2."/>
      <w:lvlJc w:val="left"/>
      <w:pPr>
        <w:ind w:left="0" w:firstLine="56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>
      <w:start w:val="1"/>
      <w:numFmt w:val="decimal"/>
      <w:lvlText w:val="Parágrafo único."/>
      <w:lvlJc w:val="left"/>
      <w:pPr>
        <w:ind w:left="0" w:firstLine="56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3">
      <w:start w:val="1"/>
      <w:numFmt w:val="decimal"/>
      <w:lvlText w:val="§ %4º"/>
      <w:lvlJc w:val="left"/>
      <w:pPr>
        <w:ind w:left="0" w:firstLine="567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0"/>
      <w:numFmt w:val="decimal"/>
      <w:lvlText w:val="§ %5."/>
      <w:lvlJc w:val="left"/>
      <w:pPr>
        <w:ind w:left="0" w:firstLine="567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upperRoman"/>
      <w:lvlText w:val="%6 -"/>
      <w:lvlJc w:val="left"/>
      <w:pPr>
        <w:ind w:left="0" w:firstLine="567"/>
      </w:pPr>
      <w:rPr>
        <w:rFonts w:ascii="Times New Roman" w:eastAsia="Times New Roman" w:hAnsi="Times New Roman" w:cs="Times New Roman"/>
        <w:sz w:val="24"/>
        <w:szCs w:val="24"/>
      </w:rPr>
    </w:lvl>
    <w:lvl w:ilvl="6">
      <w:start w:val="7"/>
      <w:numFmt w:val="lowerLetter"/>
      <w:lvlText w:val="%7)"/>
      <w:lvlJc w:val="left"/>
      <w:pPr>
        <w:ind w:left="0" w:firstLine="567"/>
      </w:pPr>
      <w:rPr>
        <w:rFonts w:ascii="Times New Roman" w:eastAsia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ind w:left="0" w:firstLine="567"/>
      </w:pPr>
      <w:rPr>
        <w:rFonts w:ascii="Times New Roman" w:eastAsia="Times New Roman" w:hAnsi="Times New Roman" w:cs="Times New Roman"/>
        <w:sz w:val="24"/>
        <w:szCs w:val="24"/>
      </w:rPr>
    </w:lvl>
    <w:lvl w:ilvl="8">
      <w:start w:val="1"/>
      <w:numFmt w:val="decimal"/>
      <w:lvlText w:val=""/>
      <w:lvlJc w:val="left"/>
      <w:pPr>
        <w:ind w:left="0" w:firstLine="567"/>
      </w:pPr>
    </w:lvl>
  </w:abstractNum>
  <w:abstractNum w:abstractNumId="2" w15:restartNumberingAfterBreak="0">
    <w:nsid w:val="0E4E08E4"/>
    <w:multiLevelType w:val="multilevel"/>
    <w:tmpl w:val="95CAD18C"/>
    <w:lvl w:ilvl="0">
      <w:start w:val="1"/>
      <w:numFmt w:val="decimal"/>
      <w:lvlText w:val="Art. %1º"/>
      <w:lvlJc w:val="left"/>
      <w:pPr>
        <w:ind w:left="0" w:firstLine="567"/>
      </w:pPr>
      <w:rPr>
        <w:rFonts w:ascii="Times New Roman" w:eastAsia="Times New Roman" w:hAnsi="Times New Roman" w:cs="Times New Roman"/>
        <w:b w:val="0"/>
        <w:i w:val="0"/>
        <w:sz w:val="24"/>
        <w:szCs w:val="24"/>
        <w:vertAlign w:val="baseline"/>
      </w:rPr>
    </w:lvl>
    <w:lvl w:ilvl="1">
      <w:start w:val="10"/>
      <w:numFmt w:val="decimal"/>
      <w:lvlText w:val="Art. %2."/>
      <w:lvlJc w:val="left"/>
      <w:pPr>
        <w:ind w:left="0" w:firstLine="56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>
      <w:start w:val="1"/>
      <w:numFmt w:val="decimal"/>
      <w:lvlText w:val="Parágrafo único."/>
      <w:lvlJc w:val="left"/>
      <w:pPr>
        <w:ind w:left="0" w:firstLine="56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3">
      <w:start w:val="1"/>
      <w:numFmt w:val="decimal"/>
      <w:lvlText w:val="§ %4º"/>
      <w:lvlJc w:val="left"/>
      <w:pPr>
        <w:ind w:left="0" w:firstLine="567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0"/>
      <w:numFmt w:val="decimal"/>
      <w:lvlText w:val="§ %5."/>
      <w:lvlJc w:val="left"/>
      <w:pPr>
        <w:ind w:left="0" w:firstLine="567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upperRoman"/>
      <w:lvlText w:val="%6 -"/>
      <w:lvlJc w:val="left"/>
      <w:pPr>
        <w:ind w:left="0" w:firstLine="567"/>
      </w:pPr>
      <w:rPr>
        <w:rFonts w:ascii="Times New Roman" w:eastAsia="Times New Roman" w:hAnsi="Times New Roman" w:cs="Times New Roman"/>
        <w:sz w:val="24"/>
        <w:szCs w:val="24"/>
      </w:rPr>
    </w:lvl>
    <w:lvl w:ilvl="6">
      <w:start w:val="7"/>
      <w:numFmt w:val="lowerLetter"/>
      <w:lvlText w:val="%7)"/>
      <w:lvlJc w:val="left"/>
      <w:pPr>
        <w:ind w:left="0" w:firstLine="567"/>
      </w:pPr>
      <w:rPr>
        <w:rFonts w:ascii="Times New Roman" w:eastAsia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ind w:left="0" w:firstLine="567"/>
      </w:pPr>
      <w:rPr>
        <w:rFonts w:ascii="Times New Roman" w:eastAsia="Times New Roman" w:hAnsi="Times New Roman" w:cs="Times New Roman"/>
        <w:sz w:val="24"/>
        <w:szCs w:val="24"/>
      </w:rPr>
    </w:lvl>
    <w:lvl w:ilvl="8">
      <w:start w:val="1"/>
      <w:numFmt w:val="decimal"/>
      <w:lvlText w:val=""/>
      <w:lvlJc w:val="left"/>
      <w:pPr>
        <w:ind w:left="0" w:firstLine="567"/>
      </w:pPr>
    </w:lvl>
  </w:abstractNum>
  <w:abstractNum w:abstractNumId="3" w15:restartNumberingAfterBreak="0">
    <w:nsid w:val="155055A3"/>
    <w:multiLevelType w:val="multilevel"/>
    <w:tmpl w:val="2A66F46E"/>
    <w:lvl w:ilvl="0">
      <w:start w:val="1"/>
      <w:numFmt w:val="decimal"/>
      <w:lvlText w:val="Art. %1º"/>
      <w:lvlJc w:val="left"/>
      <w:pPr>
        <w:ind w:left="0" w:firstLine="567"/>
      </w:pPr>
      <w:rPr>
        <w:rFonts w:ascii="Times New Roman" w:eastAsia="Times New Roman" w:hAnsi="Times New Roman" w:cs="Times New Roman"/>
        <w:b w:val="0"/>
        <w:i w:val="0"/>
        <w:sz w:val="24"/>
        <w:szCs w:val="24"/>
        <w:vertAlign w:val="baseline"/>
      </w:rPr>
    </w:lvl>
    <w:lvl w:ilvl="1">
      <w:start w:val="10"/>
      <w:numFmt w:val="decimal"/>
      <w:lvlText w:val="Art. %2."/>
      <w:lvlJc w:val="left"/>
      <w:pPr>
        <w:ind w:left="0" w:firstLine="56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>
      <w:start w:val="1"/>
      <w:numFmt w:val="decimal"/>
      <w:lvlText w:val="Parágrafo único."/>
      <w:lvlJc w:val="left"/>
      <w:pPr>
        <w:ind w:left="0" w:firstLine="56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3">
      <w:start w:val="1"/>
      <w:numFmt w:val="decimal"/>
      <w:lvlText w:val="§ %4º"/>
      <w:lvlJc w:val="left"/>
      <w:pPr>
        <w:ind w:left="0" w:firstLine="567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0"/>
      <w:numFmt w:val="decimal"/>
      <w:lvlText w:val="§ %5."/>
      <w:lvlJc w:val="left"/>
      <w:pPr>
        <w:ind w:left="0" w:firstLine="567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upperRoman"/>
      <w:lvlText w:val="%6 -"/>
      <w:lvlJc w:val="left"/>
      <w:pPr>
        <w:ind w:left="0" w:firstLine="567"/>
      </w:pPr>
      <w:rPr>
        <w:rFonts w:ascii="Times New Roman" w:eastAsia="Times New Roman" w:hAnsi="Times New Roman" w:cs="Times New Roman"/>
        <w:sz w:val="24"/>
        <w:szCs w:val="24"/>
      </w:rPr>
    </w:lvl>
    <w:lvl w:ilvl="6">
      <w:start w:val="7"/>
      <w:numFmt w:val="lowerLetter"/>
      <w:lvlText w:val="%7)"/>
      <w:lvlJc w:val="left"/>
      <w:pPr>
        <w:ind w:left="0" w:firstLine="567"/>
      </w:pPr>
      <w:rPr>
        <w:rFonts w:ascii="Times New Roman" w:eastAsia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ind w:left="0" w:firstLine="567"/>
      </w:pPr>
      <w:rPr>
        <w:rFonts w:ascii="Times New Roman" w:eastAsia="Times New Roman" w:hAnsi="Times New Roman" w:cs="Times New Roman"/>
        <w:sz w:val="24"/>
        <w:szCs w:val="24"/>
      </w:rPr>
    </w:lvl>
    <w:lvl w:ilvl="8">
      <w:start w:val="1"/>
      <w:numFmt w:val="decimal"/>
      <w:lvlText w:val=""/>
      <w:lvlJc w:val="left"/>
      <w:pPr>
        <w:ind w:left="0" w:firstLine="567"/>
      </w:pPr>
    </w:lvl>
  </w:abstractNum>
  <w:abstractNum w:abstractNumId="4" w15:restartNumberingAfterBreak="0">
    <w:nsid w:val="18830C3D"/>
    <w:multiLevelType w:val="multilevel"/>
    <w:tmpl w:val="5DB6A470"/>
    <w:lvl w:ilvl="0">
      <w:start w:val="1"/>
      <w:numFmt w:val="decimal"/>
      <w:lvlText w:val="Art. %1º"/>
      <w:lvlJc w:val="left"/>
      <w:pPr>
        <w:ind w:left="0" w:firstLine="567"/>
      </w:pPr>
      <w:rPr>
        <w:rFonts w:ascii="Times New Roman" w:eastAsia="Times New Roman" w:hAnsi="Times New Roman" w:cs="Times New Roman"/>
        <w:b w:val="0"/>
        <w:i w:val="0"/>
        <w:sz w:val="24"/>
        <w:szCs w:val="24"/>
        <w:vertAlign w:val="baseline"/>
      </w:rPr>
    </w:lvl>
    <w:lvl w:ilvl="1">
      <w:start w:val="10"/>
      <w:numFmt w:val="decimal"/>
      <w:lvlText w:val="Art. %2."/>
      <w:lvlJc w:val="left"/>
      <w:pPr>
        <w:ind w:left="0" w:firstLine="56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>
      <w:start w:val="1"/>
      <w:numFmt w:val="decimal"/>
      <w:lvlText w:val="Parágrafo único."/>
      <w:lvlJc w:val="left"/>
      <w:pPr>
        <w:ind w:left="0" w:firstLine="56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3">
      <w:start w:val="1"/>
      <w:numFmt w:val="decimal"/>
      <w:lvlText w:val="§ %4º"/>
      <w:lvlJc w:val="left"/>
      <w:pPr>
        <w:ind w:left="0" w:firstLine="567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0"/>
      <w:numFmt w:val="decimal"/>
      <w:lvlText w:val="§ %5."/>
      <w:lvlJc w:val="left"/>
      <w:pPr>
        <w:ind w:left="0" w:firstLine="567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upperRoman"/>
      <w:lvlText w:val="%6 -"/>
      <w:lvlJc w:val="left"/>
      <w:pPr>
        <w:ind w:left="0" w:firstLine="567"/>
      </w:pPr>
      <w:rPr>
        <w:rFonts w:ascii="Times New Roman" w:eastAsia="Times New Roman" w:hAnsi="Times New Roman" w:cs="Times New Roman"/>
        <w:sz w:val="24"/>
        <w:szCs w:val="24"/>
      </w:rPr>
    </w:lvl>
    <w:lvl w:ilvl="6">
      <w:start w:val="7"/>
      <w:numFmt w:val="lowerLetter"/>
      <w:lvlText w:val="%7)"/>
      <w:lvlJc w:val="left"/>
      <w:pPr>
        <w:ind w:left="0" w:firstLine="567"/>
      </w:pPr>
      <w:rPr>
        <w:rFonts w:ascii="Times New Roman" w:eastAsia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ind w:left="0" w:firstLine="567"/>
      </w:pPr>
      <w:rPr>
        <w:rFonts w:ascii="Times New Roman" w:eastAsia="Times New Roman" w:hAnsi="Times New Roman" w:cs="Times New Roman"/>
        <w:sz w:val="24"/>
        <w:szCs w:val="24"/>
      </w:rPr>
    </w:lvl>
    <w:lvl w:ilvl="8">
      <w:start w:val="1"/>
      <w:numFmt w:val="decimal"/>
      <w:lvlText w:val=""/>
      <w:lvlJc w:val="left"/>
      <w:pPr>
        <w:ind w:left="0" w:firstLine="567"/>
      </w:pPr>
    </w:lvl>
  </w:abstractNum>
  <w:abstractNum w:abstractNumId="5" w15:restartNumberingAfterBreak="0">
    <w:nsid w:val="27FC31B9"/>
    <w:multiLevelType w:val="multilevel"/>
    <w:tmpl w:val="8892D484"/>
    <w:lvl w:ilvl="0">
      <w:start w:val="1"/>
      <w:numFmt w:val="decimal"/>
      <w:lvlText w:val="Art. %1º"/>
      <w:lvlJc w:val="left"/>
      <w:pPr>
        <w:ind w:left="0" w:firstLine="567"/>
      </w:pPr>
      <w:rPr>
        <w:rFonts w:ascii="Times New Roman" w:eastAsia="Times New Roman" w:hAnsi="Times New Roman" w:cs="Times New Roman"/>
        <w:b w:val="0"/>
        <w:i w:val="0"/>
        <w:sz w:val="24"/>
        <w:szCs w:val="24"/>
        <w:vertAlign w:val="baseline"/>
      </w:rPr>
    </w:lvl>
    <w:lvl w:ilvl="1">
      <w:start w:val="10"/>
      <w:numFmt w:val="decimal"/>
      <w:lvlText w:val="Art. %2."/>
      <w:lvlJc w:val="left"/>
      <w:pPr>
        <w:ind w:left="0" w:firstLine="56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>
      <w:start w:val="1"/>
      <w:numFmt w:val="decimal"/>
      <w:lvlText w:val="Parágrafo único."/>
      <w:lvlJc w:val="left"/>
      <w:pPr>
        <w:ind w:left="0" w:firstLine="56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3">
      <w:start w:val="1"/>
      <w:numFmt w:val="decimal"/>
      <w:lvlText w:val="§ %4º"/>
      <w:lvlJc w:val="left"/>
      <w:pPr>
        <w:ind w:left="0" w:firstLine="567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0"/>
      <w:numFmt w:val="decimal"/>
      <w:lvlText w:val="§ %5."/>
      <w:lvlJc w:val="left"/>
      <w:pPr>
        <w:ind w:left="0" w:firstLine="567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upperRoman"/>
      <w:lvlText w:val="%6 -"/>
      <w:lvlJc w:val="left"/>
      <w:pPr>
        <w:ind w:left="0" w:firstLine="567"/>
      </w:pPr>
      <w:rPr>
        <w:rFonts w:ascii="Times New Roman" w:eastAsia="Times New Roman" w:hAnsi="Times New Roman" w:cs="Times New Roman"/>
        <w:sz w:val="24"/>
        <w:szCs w:val="24"/>
      </w:rPr>
    </w:lvl>
    <w:lvl w:ilvl="6">
      <w:start w:val="7"/>
      <w:numFmt w:val="lowerLetter"/>
      <w:lvlText w:val="%7)"/>
      <w:lvlJc w:val="left"/>
      <w:pPr>
        <w:ind w:left="0" w:firstLine="567"/>
      </w:pPr>
      <w:rPr>
        <w:rFonts w:ascii="Times New Roman" w:eastAsia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ind w:left="0" w:firstLine="567"/>
      </w:pPr>
      <w:rPr>
        <w:rFonts w:ascii="Times New Roman" w:eastAsia="Times New Roman" w:hAnsi="Times New Roman" w:cs="Times New Roman"/>
        <w:sz w:val="24"/>
        <w:szCs w:val="24"/>
      </w:rPr>
    </w:lvl>
    <w:lvl w:ilvl="8">
      <w:start w:val="1"/>
      <w:numFmt w:val="decimal"/>
      <w:lvlText w:val=""/>
      <w:lvlJc w:val="left"/>
      <w:pPr>
        <w:ind w:left="0" w:firstLine="567"/>
      </w:pPr>
    </w:lvl>
  </w:abstractNum>
  <w:abstractNum w:abstractNumId="6" w15:restartNumberingAfterBreak="0">
    <w:nsid w:val="286F5CD2"/>
    <w:multiLevelType w:val="multilevel"/>
    <w:tmpl w:val="7AB6132C"/>
    <w:lvl w:ilvl="0">
      <w:start w:val="1"/>
      <w:numFmt w:val="decimal"/>
      <w:lvlText w:val="Art. %1º"/>
      <w:lvlJc w:val="left"/>
      <w:pPr>
        <w:ind w:left="0" w:firstLine="567"/>
      </w:pPr>
      <w:rPr>
        <w:rFonts w:ascii="Times New Roman" w:eastAsia="Times New Roman" w:hAnsi="Times New Roman" w:cs="Times New Roman"/>
        <w:b w:val="0"/>
        <w:i w:val="0"/>
        <w:sz w:val="24"/>
        <w:szCs w:val="24"/>
        <w:vertAlign w:val="baseline"/>
      </w:rPr>
    </w:lvl>
    <w:lvl w:ilvl="1">
      <w:start w:val="10"/>
      <w:numFmt w:val="decimal"/>
      <w:lvlText w:val="Art. %2."/>
      <w:lvlJc w:val="left"/>
      <w:pPr>
        <w:ind w:left="0" w:firstLine="56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>
      <w:start w:val="1"/>
      <w:numFmt w:val="decimal"/>
      <w:lvlText w:val="Parágrafo único."/>
      <w:lvlJc w:val="left"/>
      <w:pPr>
        <w:ind w:left="0" w:firstLine="56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3">
      <w:start w:val="1"/>
      <w:numFmt w:val="decimal"/>
      <w:lvlText w:val="§ %4º"/>
      <w:lvlJc w:val="left"/>
      <w:pPr>
        <w:ind w:left="0" w:firstLine="567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0"/>
      <w:numFmt w:val="decimal"/>
      <w:lvlText w:val="§ %5."/>
      <w:lvlJc w:val="left"/>
      <w:pPr>
        <w:ind w:left="0" w:firstLine="567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upperRoman"/>
      <w:lvlText w:val="%6 -"/>
      <w:lvlJc w:val="left"/>
      <w:pPr>
        <w:ind w:left="0" w:firstLine="567"/>
      </w:pPr>
      <w:rPr>
        <w:rFonts w:ascii="Times New Roman" w:eastAsia="Times New Roman" w:hAnsi="Times New Roman" w:cs="Times New Roman"/>
        <w:sz w:val="24"/>
        <w:szCs w:val="24"/>
      </w:rPr>
    </w:lvl>
    <w:lvl w:ilvl="6">
      <w:start w:val="7"/>
      <w:numFmt w:val="lowerLetter"/>
      <w:lvlText w:val="%7)"/>
      <w:lvlJc w:val="left"/>
      <w:pPr>
        <w:ind w:left="0" w:firstLine="567"/>
      </w:pPr>
      <w:rPr>
        <w:rFonts w:ascii="Times New Roman" w:eastAsia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ind w:left="0" w:firstLine="567"/>
      </w:pPr>
      <w:rPr>
        <w:rFonts w:ascii="Times New Roman" w:eastAsia="Times New Roman" w:hAnsi="Times New Roman" w:cs="Times New Roman"/>
        <w:sz w:val="24"/>
        <w:szCs w:val="24"/>
      </w:rPr>
    </w:lvl>
    <w:lvl w:ilvl="8">
      <w:start w:val="1"/>
      <w:numFmt w:val="decimal"/>
      <w:lvlText w:val=""/>
      <w:lvlJc w:val="left"/>
      <w:pPr>
        <w:ind w:left="0" w:firstLine="567"/>
      </w:pPr>
    </w:lvl>
  </w:abstractNum>
  <w:abstractNum w:abstractNumId="7" w15:restartNumberingAfterBreak="0">
    <w:nsid w:val="29845B8E"/>
    <w:multiLevelType w:val="multilevel"/>
    <w:tmpl w:val="471C6D9C"/>
    <w:lvl w:ilvl="0">
      <w:start w:val="1"/>
      <w:numFmt w:val="decimal"/>
      <w:lvlText w:val="Art. %1º"/>
      <w:lvlJc w:val="left"/>
      <w:pPr>
        <w:ind w:left="0" w:firstLine="567"/>
      </w:pPr>
      <w:rPr>
        <w:rFonts w:ascii="Times New Roman" w:eastAsia="Times New Roman" w:hAnsi="Times New Roman" w:cs="Times New Roman"/>
        <w:b w:val="0"/>
        <w:i w:val="0"/>
        <w:sz w:val="24"/>
        <w:szCs w:val="24"/>
        <w:vertAlign w:val="baseline"/>
      </w:rPr>
    </w:lvl>
    <w:lvl w:ilvl="1">
      <w:start w:val="10"/>
      <w:numFmt w:val="decimal"/>
      <w:lvlText w:val="Art. %2."/>
      <w:lvlJc w:val="left"/>
      <w:pPr>
        <w:ind w:left="0" w:firstLine="56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>
      <w:start w:val="1"/>
      <w:numFmt w:val="decimal"/>
      <w:lvlText w:val="Parágrafo único."/>
      <w:lvlJc w:val="left"/>
      <w:pPr>
        <w:ind w:left="0" w:firstLine="56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3">
      <w:start w:val="1"/>
      <w:numFmt w:val="decimal"/>
      <w:lvlText w:val="§ %4º"/>
      <w:lvlJc w:val="left"/>
      <w:pPr>
        <w:ind w:left="0" w:firstLine="567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0"/>
      <w:numFmt w:val="decimal"/>
      <w:lvlText w:val="§ %5."/>
      <w:lvlJc w:val="left"/>
      <w:pPr>
        <w:ind w:left="0" w:firstLine="567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upperRoman"/>
      <w:lvlText w:val="%6 -"/>
      <w:lvlJc w:val="left"/>
      <w:pPr>
        <w:ind w:left="0" w:firstLine="567"/>
      </w:pPr>
      <w:rPr>
        <w:rFonts w:ascii="Times New Roman" w:eastAsia="Times New Roman" w:hAnsi="Times New Roman" w:cs="Times New Roman"/>
        <w:sz w:val="24"/>
        <w:szCs w:val="24"/>
      </w:rPr>
    </w:lvl>
    <w:lvl w:ilvl="6">
      <w:start w:val="7"/>
      <w:numFmt w:val="lowerLetter"/>
      <w:lvlText w:val="%7)"/>
      <w:lvlJc w:val="left"/>
      <w:pPr>
        <w:ind w:left="0" w:firstLine="567"/>
      </w:pPr>
      <w:rPr>
        <w:rFonts w:ascii="Times New Roman" w:eastAsia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ind w:left="0" w:firstLine="567"/>
      </w:pPr>
      <w:rPr>
        <w:rFonts w:ascii="Times New Roman" w:eastAsia="Times New Roman" w:hAnsi="Times New Roman" w:cs="Times New Roman"/>
        <w:sz w:val="24"/>
        <w:szCs w:val="24"/>
      </w:rPr>
    </w:lvl>
    <w:lvl w:ilvl="8">
      <w:start w:val="1"/>
      <w:numFmt w:val="decimal"/>
      <w:lvlText w:val=""/>
      <w:lvlJc w:val="left"/>
      <w:pPr>
        <w:ind w:left="0" w:firstLine="567"/>
      </w:pPr>
    </w:lvl>
  </w:abstractNum>
  <w:abstractNum w:abstractNumId="8" w15:restartNumberingAfterBreak="0">
    <w:nsid w:val="2A8018E6"/>
    <w:multiLevelType w:val="multilevel"/>
    <w:tmpl w:val="D5024004"/>
    <w:lvl w:ilvl="0">
      <w:start w:val="4"/>
      <w:numFmt w:val="decimal"/>
      <w:lvlText w:val="Art. %1º"/>
      <w:lvlJc w:val="left"/>
      <w:pPr>
        <w:ind w:left="0" w:firstLine="567"/>
      </w:pPr>
      <w:rPr>
        <w:rFonts w:ascii="Times New Roman" w:eastAsia="Times New Roman" w:hAnsi="Times New Roman" w:cs="Times New Roman"/>
        <w:b w:val="0"/>
        <w:i w:val="0"/>
        <w:sz w:val="24"/>
        <w:szCs w:val="24"/>
        <w:vertAlign w:val="baseline"/>
      </w:rPr>
    </w:lvl>
    <w:lvl w:ilvl="1">
      <w:start w:val="10"/>
      <w:numFmt w:val="decimal"/>
      <w:lvlText w:val="Art. %2."/>
      <w:lvlJc w:val="left"/>
      <w:pPr>
        <w:ind w:left="0" w:firstLine="56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>
      <w:start w:val="1"/>
      <w:numFmt w:val="decimal"/>
      <w:lvlText w:val="Parágrafo único."/>
      <w:lvlJc w:val="left"/>
      <w:pPr>
        <w:ind w:left="0" w:firstLine="56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3">
      <w:start w:val="1"/>
      <w:numFmt w:val="decimal"/>
      <w:lvlText w:val="§ %4º"/>
      <w:lvlJc w:val="left"/>
      <w:pPr>
        <w:ind w:left="0" w:firstLine="567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0"/>
      <w:numFmt w:val="decimal"/>
      <w:lvlText w:val="§ %5."/>
      <w:lvlJc w:val="left"/>
      <w:pPr>
        <w:ind w:left="0" w:firstLine="567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upperRoman"/>
      <w:lvlText w:val="%6 -"/>
      <w:lvlJc w:val="left"/>
      <w:pPr>
        <w:ind w:left="0" w:firstLine="567"/>
      </w:pPr>
      <w:rPr>
        <w:rFonts w:ascii="Times New Roman" w:eastAsia="Times New Roman" w:hAnsi="Times New Roman" w:cs="Times New Roman"/>
        <w:sz w:val="24"/>
        <w:szCs w:val="24"/>
      </w:rPr>
    </w:lvl>
    <w:lvl w:ilvl="6">
      <w:start w:val="1"/>
      <w:numFmt w:val="lowerLetter"/>
      <w:lvlText w:val="%7)"/>
      <w:lvlJc w:val="left"/>
      <w:pPr>
        <w:ind w:left="0" w:firstLine="567"/>
      </w:pPr>
      <w:rPr>
        <w:rFonts w:ascii="Times New Roman" w:eastAsia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ind w:left="0" w:firstLine="567"/>
      </w:pPr>
      <w:rPr>
        <w:rFonts w:ascii="Times New Roman" w:eastAsia="Times New Roman" w:hAnsi="Times New Roman" w:cs="Times New Roman"/>
        <w:sz w:val="24"/>
        <w:szCs w:val="24"/>
      </w:rPr>
    </w:lvl>
    <w:lvl w:ilvl="8">
      <w:start w:val="1"/>
      <w:numFmt w:val="decimal"/>
      <w:lvlText w:val=""/>
      <w:lvlJc w:val="left"/>
      <w:pPr>
        <w:ind w:left="0" w:firstLine="567"/>
      </w:pPr>
    </w:lvl>
  </w:abstractNum>
  <w:abstractNum w:abstractNumId="9" w15:restartNumberingAfterBreak="0">
    <w:nsid w:val="2AC34636"/>
    <w:multiLevelType w:val="multilevel"/>
    <w:tmpl w:val="82C681F6"/>
    <w:lvl w:ilvl="0">
      <w:start w:val="1"/>
      <w:numFmt w:val="decimal"/>
      <w:lvlText w:val="Art. %1º"/>
      <w:lvlJc w:val="left"/>
      <w:pPr>
        <w:ind w:left="0" w:firstLine="567"/>
      </w:pPr>
      <w:rPr>
        <w:rFonts w:ascii="Times New Roman" w:eastAsia="Times New Roman" w:hAnsi="Times New Roman" w:cs="Times New Roman"/>
        <w:b w:val="0"/>
        <w:i w:val="0"/>
        <w:sz w:val="24"/>
        <w:szCs w:val="24"/>
        <w:vertAlign w:val="baseline"/>
      </w:rPr>
    </w:lvl>
    <w:lvl w:ilvl="1">
      <w:start w:val="10"/>
      <w:numFmt w:val="decimal"/>
      <w:lvlText w:val="Art. %2."/>
      <w:lvlJc w:val="left"/>
      <w:pPr>
        <w:ind w:left="0" w:firstLine="56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>
      <w:start w:val="1"/>
      <w:numFmt w:val="decimal"/>
      <w:lvlText w:val="Parágrafo único."/>
      <w:lvlJc w:val="left"/>
      <w:pPr>
        <w:ind w:left="0" w:firstLine="56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3">
      <w:start w:val="1"/>
      <w:numFmt w:val="decimal"/>
      <w:lvlText w:val="§ %4º"/>
      <w:lvlJc w:val="left"/>
      <w:pPr>
        <w:ind w:left="0" w:firstLine="567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0"/>
      <w:numFmt w:val="decimal"/>
      <w:lvlText w:val="§ %5."/>
      <w:lvlJc w:val="left"/>
      <w:pPr>
        <w:ind w:left="0" w:firstLine="567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upperRoman"/>
      <w:lvlText w:val="%6 -"/>
      <w:lvlJc w:val="left"/>
      <w:pPr>
        <w:ind w:left="0" w:firstLine="567"/>
      </w:pPr>
      <w:rPr>
        <w:rFonts w:ascii="Times New Roman" w:eastAsia="Times New Roman" w:hAnsi="Times New Roman" w:cs="Times New Roman"/>
        <w:sz w:val="24"/>
        <w:szCs w:val="24"/>
      </w:rPr>
    </w:lvl>
    <w:lvl w:ilvl="6">
      <w:start w:val="7"/>
      <w:numFmt w:val="lowerLetter"/>
      <w:lvlText w:val="%7)"/>
      <w:lvlJc w:val="left"/>
      <w:pPr>
        <w:ind w:left="0" w:firstLine="567"/>
      </w:pPr>
      <w:rPr>
        <w:rFonts w:ascii="Times New Roman" w:eastAsia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ind w:left="0" w:firstLine="567"/>
      </w:pPr>
      <w:rPr>
        <w:rFonts w:ascii="Times New Roman" w:eastAsia="Times New Roman" w:hAnsi="Times New Roman" w:cs="Times New Roman"/>
        <w:sz w:val="24"/>
        <w:szCs w:val="24"/>
      </w:rPr>
    </w:lvl>
    <w:lvl w:ilvl="8">
      <w:start w:val="1"/>
      <w:numFmt w:val="decimal"/>
      <w:lvlText w:val=""/>
      <w:lvlJc w:val="left"/>
      <w:pPr>
        <w:ind w:left="0" w:firstLine="567"/>
      </w:pPr>
    </w:lvl>
  </w:abstractNum>
  <w:abstractNum w:abstractNumId="10" w15:restartNumberingAfterBreak="0">
    <w:nsid w:val="2ACA52FF"/>
    <w:multiLevelType w:val="multilevel"/>
    <w:tmpl w:val="6DEC57F2"/>
    <w:lvl w:ilvl="0">
      <w:start w:val="4"/>
      <w:numFmt w:val="decimal"/>
      <w:lvlText w:val="Art. %1º"/>
      <w:lvlJc w:val="left"/>
      <w:pPr>
        <w:ind w:left="0" w:firstLine="567"/>
      </w:pPr>
      <w:rPr>
        <w:rFonts w:ascii="Times New Roman" w:eastAsia="Times New Roman" w:hAnsi="Times New Roman" w:cs="Times New Roman"/>
        <w:b w:val="0"/>
        <w:i w:val="0"/>
        <w:sz w:val="24"/>
        <w:szCs w:val="24"/>
        <w:vertAlign w:val="baseline"/>
      </w:rPr>
    </w:lvl>
    <w:lvl w:ilvl="1">
      <w:start w:val="10"/>
      <w:numFmt w:val="decimal"/>
      <w:lvlText w:val="Art. %2."/>
      <w:lvlJc w:val="left"/>
      <w:pPr>
        <w:ind w:left="0" w:firstLine="56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>
      <w:start w:val="1"/>
      <w:numFmt w:val="decimal"/>
      <w:lvlText w:val="Parágrafo único."/>
      <w:lvlJc w:val="left"/>
      <w:pPr>
        <w:ind w:left="0" w:firstLine="56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3">
      <w:start w:val="1"/>
      <w:numFmt w:val="decimal"/>
      <w:lvlText w:val="§ %4º"/>
      <w:lvlJc w:val="left"/>
      <w:pPr>
        <w:ind w:left="0" w:firstLine="567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0"/>
      <w:numFmt w:val="decimal"/>
      <w:lvlText w:val="§ %5."/>
      <w:lvlJc w:val="left"/>
      <w:pPr>
        <w:ind w:left="0" w:firstLine="567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upperRoman"/>
      <w:lvlText w:val="%6 -"/>
      <w:lvlJc w:val="left"/>
      <w:pPr>
        <w:ind w:left="0" w:firstLine="567"/>
      </w:pPr>
      <w:rPr>
        <w:rFonts w:ascii="Times New Roman" w:eastAsia="Times New Roman" w:hAnsi="Times New Roman" w:cs="Times New Roman"/>
        <w:sz w:val="24"/>
        <w:szCs w:val="24"/>
      </w:rPr>
    </w:lvl>
    <w:lvl w:ilvl="6">
      <w:start w:val="1"/>
      <w:numFmt w:val="lowerLetter"/>
      <w:lvlText w:val="%7)"/>
      <w:lvlJc w:val="left"/>
      <w:pPr>
        <w:ind w:left="0" w:firstLine="567"/>
      </w:pPr>
      <w:rPr>
        <w:rFonts w:ascii="Times New Roman" w:eastAsia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ind w:left="0" w:firstLine="567"/>
      </w:pPr>
      <w:rPr>
        <w:rFonts w:ascii="Times New Roman" w:eastAsia="Times New Roman" w:hAnsi="Times New Roman" w:cs="Times New Roman"/>
        <w:sz w:val="24"/>
        <w:szCs w:val="24"/>
      </w:rPr>
    </w:lvl>
    <w:lvl w:ilvl="8">
      <w:start w:val="1"/>
      <w:numFmt w:val="decimal"/>
      <w:lvlText w:val=""/>
      <w:lvlJc w:val="left"/>
      <w:pPr>
        <w:ind w:left="0" w:firstLine="567"/>
      </w:pPr>
    </w:lvl>
  </w:abstractNum>
  <w:abstractNum w:abstractNumId="11" w15:restartNumberingAfterBreak="0">
    <w:nsid w:val="356B10A7"/>
    <w:multiLevelType w:val="multilevel"/>
    <w:tmpl w:val="1A0C7D6C"/>
    <w:lvl w:ilvl="0">
      <w:start w:val="1"/>
      <w:numFmt w:val="decimal"/>
      <w:lvlText w:val="Art. %1º"/>
      <w:lvlJc w:val="left"/>
      <w:pPr>
        <w:ind w:left="0" w:firstLine="567"/>
      </w:pPr>
      <w:rPr>
        <w:rFonts w:ascii="Times New Roman" w:eastAsia="Times New Roman" w:hAnsi="Times New Roman" w:cs="Times New Roman"/>
        <w:b w:val="0"/>
        <w:i w:val="0"/>
        <w:sz w:val="24"/>
        <w:szCs w:val="24"/>
        <w:vertAlign w:val="baseline"/>
      </w:rPr>
    </w:lvl>
    <w:lvl w:ilvl="1">
      <w:start w:val="10"/>
      <w:numFmt w:val="decimal"/>
      <w:lvlText w:val="Art. %2."/>
      <w:lvlJc w:val="left"/>
      <w:pPr>
        <w:ind w:left="0" w:firstLine="56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>
      <w:start w:val="1"/>
      <w:numFmt w:val="decimal"/>
      <w:lvlText w:val="Parágrafo único."/>
      <w:lvlJc w:val="left"/>
      <w:pPr>
        <w:ind w:left="0" w:firstLine="56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3">
      <w:start w:val="1"/>
      <w:numFmt w:val="decimal"/>
      <w:lvlText w:val="§ %4º"/>
      <w:lvlJc w:val="left"/>
      <w:pPr>
        <w:ind w:left="0" w:firstLine="567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0"/>
      <w:numFmt w:val="decimal"/>
      <w:lvlText w:val="§ %5."/>
      <w:lvlJc w:val="left"/>
      <w:pPr>
        <w:ind w:left="0" w:firstLine="567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upperRoman"/>
      <w:lvlText w:val="%6 -"/>
      <w:lvlJc w:val="left"/>
      <w:pPr>
        <w:ind w:left="0" w:firstLine="567"/>
      </w:pPr>
      <w:rPr>
        <w:rFonts w:ascii="Times New Roman" w:eastAsia="Times New Roman" w:hAnsi="Times New Roman" w:cs="Times New Roman"/>
        <w:sz w:val="24"/>
        <w:szCs w:val="24"/>
      </w:rPr>
    </w:lvl>
    <w:lvl w:ilvl="6">
      <w:start w:val="7"/>
      <w:numFmt w:val="lowerLetter"/>
      <w:lvlText w:val="%7)"/>
      <w:lvlJc w:val="left"/>
      <w:pPr>
        <w:ind w:left="0" w:firstLine="567"/>
      </w:pPr>
      <w:rPr>
        <w:rFonts w:ascii="Times New Roman" w:eastAsia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ind w:left="0" w:firstLine="567"/>
      </w:pPr>
      <w:rPr>
        <w:rFonts w:ascii="Times New Roman" w:eastAsia="Times New Roman" w:hAnsi="Times New Roman" w:cs="Times New Roman"/>
        <w:sz w:val="24"/>
        <w:szCs w:val="24"/>
      </w:rPr>
    </w:lvl>
    <w:lvl w:ilvl="8">
      <w:start w:val="1"/>
      <w:numFmt w:val="decimal"/>
      <w:lvlText w:val=""/>
      <w:lvlJc w:val="left"/>
      <w:pPr>
        <w:ind w:left="0" w:firstLine="567"/>
      </w:pPr>
    </w:lvl>
  </w:abstractNum>
  <w:abstractNum w:abstractNumId="12" w15:restartNumberingAfterBreak="0">
    <w:nsid w:val="3BF84B89"/>
    <w:multiLevelType w:val="multilevel"/>
    <w:tmpl w:val="1B20EE3E"/>
    <w:lvl w:ilvl="0">
      <w:start w:val="1"/>
      <w:numFmt w:val="decimal"/>
      <w:lvlText w:val="Art. %1º"/>
      <w:lvlJc w:val="left"/>
      <w:pPr>
        <w:ind w:left="0" w:firstLine="567"/>
      </w:pPr>
      <w:rPr>
        <w:rFonts w:ascii="Times New Roman" w:eastAsia="Times New Roman" w:hAnsi="Times New Roman" w:cs="Times New Roman"/>
        <w:b w:val="0"/>
        <w:i w:val="0"/>
        <w:sz w:val="24"/>
        <w:szCs w:val="24"/>
        <w:vertAlign w:val="baseline"/>
      </w:rPr>
    </w:lvl>
    <w:lvl w:ilvl="1">
      <w:start w:val="10"/>
      <w:numFmt w:val="decimal"/>
      <w:lvlText w:val="Art. %2."/>
      <w:lvlJc w:val="left"/>
      <w:pPr>
        <w:ind w:left="0" w:firstLine="56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>
      <w:start w:val="1"/>
      <w:numFmt w:val="decimal"/>
      <w:lvlText w:val="Parágrafo único."/>
      <w:lvlJc w:val="left"/>
      <w:pPr>
        <w:ind w:left="0" w:firstLine="56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3">
      <w:start w:val="1"/>
      <w:numFmt w:val="decimal"/>
      <w:lvlText w:val="§ %4º"/>
      <w:lvlJc w:val="left"/>
      <w:pPr>
        <w:ind w:left="0" w:firstLine="567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0"/>
      <w:numFmt w:val="decimal"/>
      <w:lvlText w:val="§ %5."/>
      <w:lvlJc w:val="left"/>
      <w:pPr>
        <w:ind w:left="0" w:firstLine="567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upperRoman"/>
      <w:lvlText w:val="%6 -"/>
      <w:lvlJc w:val="left"/>
      <w:pPr>
        <w:ind w:left="0" w:firstLine="567"/>
      </w:pPr>
      <w:rPr>
        <w:rFonts w:ascii="Times New Roman" w:eastAsia="Times New Roman" w:hAnsi="Times New Roman" w:cs="Times New Roman"/>
        <w:sz w:val="24"/>
        <w:szCs w:val="24"/>
      </w:rPr>
    </w:lvl>
    <w:lvl w:ilvl="6">
      <w:start w:val="7"/>
      <w:numFmt w:val="lowerLetter"/>
      <w:lvlText w:val="%7)"/>
      <w:lvlJc w:val="left"/>
      <w:pPr>
        <w:ind w:left="0" w:firstLine="567"/>
      </w:pPr>
      <w:rPr>
        <w:rFonts w:ascii="Times New Roman" w:eastAsia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ind w:left="0" w:firstLine="567"/>
      </w:pPr>
      <w:rPr>
        <w:rFonts w:ascii="Times New Roman" w:eastAsia="Times New Roman" w:hAnsi="Times New Roman" w:cs="Times New Roman"/>
        <w:sz w:val="24"/>
        <w:szCs w:val="24"/>
      </w:rPr>
    </w:lvl>
    <w:lvl w:ilvl="8">
      <w:start w:val="1"/>
      <w:numFmt w:val="decimal"/>
      <w:lvlText w:val=""/>
      <w:lvlJc w:val="left"/>
      <w:pPr>
        <w:ind w:left="0" w:firstLine="567"/>
      </w:pPr>
    </w:lvl>
  </w:abstractNum>
  <w:abstractNum w:abstractNumId="13" w15:restartNumberingAfterBreak="0">
    <w:nsid w:val="3E0160CE"/>
    <w:multiLevelType w:val="multilevel"/>
    <w:tmpl w:val="0EFAE6B6"/>
    <w:lvl w:ilvl="0">
      <w:start w:val="1"/>
      <w:numFmt w:val="decimal"/>
      <w:lvlText w:val="Art. %1º"/>
      <w:lvlJc w:val="left"/>
      <w:pPr>
        <w:ind w:left="0" w:firstLine="567"/>
      </w:pPr>
      <w:rPr>
        <w:rFonts w:ascii="Times New Roman" w:eastAsia="Times New Roman" w:hAnsi="Times New Roman" w:cs="Times New Roman"/>
        <w:b w:val="0"/>
        <w:i w:val="0"/>
        <w:sz w:val="24"/>
        <w:szCs w:val="24"/>
        <w:vertAlign w:val="baseline"/>
      </w:rPr>
    </w:lvl>
    <w:lvl w:ilvl="1">
      <w:start w:val="10"/>
      <w:numFmt w:val="decimal"/>
      <w:lvlText w:val="Art. %2."/>
      <w:lvlJc w:val="left"/>
      <w:pPr>
        <w:ind w:left="0" w:firstLine="56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>
      <w:start w:val="1"/>
      <w:numFmt w:val="decimal"/>
      <w:lvlText w:val="Parágrafo único."/>
      <w:lvlJc w:val="left"/>
      <w:pPr>
        <w:ind w:left="0" w:firstLine="56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3">
      <w:start w:val="1"/>
      <w:numFmt w:val="decimal"/>
      <w:lvlText w:val="§ %4º"/>
      <w:lvlJc w:val="left"/>
      <w:pPr>
        <w:ind w:left="0" w:firstLine="567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0"/>
      <w:numFmt w:val="decimal"/>
      <w:lvlText w:val="§ %5."/>
      <w:lvlJc w:val="left"/>
      <w:pPr>
        <w:ind w:left="0" w:firstLine="567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upperRoman"/>
      <w:lvlText w:val="%6 -"/>
      <w:lvlJc w:val="left"/>
      <w:pPr>
        <w:ind w:left="0" w:firstLine="567"/>
      </w:pPr>
      <w:rPr>
        <w:rFonts w:ascii="Times New Roman" w:eastAsia="Times New Roman" w:hAnsi="Times New Roman" w:cs="Times New Roman"/>
        <w:sz w:val="24"/>
        <w:szCs w:val="24"/>
      </w:rPr>
    </w:lvl>
    <w:lvl w:ilvl="6">
      <w:start w:val="7"/>
      <w:numFmt w:val="lowerLetter"/>
      <w:lvlText w:val="%7)"/>
      <w:lvlJc w:val="left"/>
      <w:pPr>
        <w:ind w:left="0" w:firstLine="567"/>
      </w:pPr>
      <w:rPr>
        <w:rFonts w:ascii="Times New Roman" w:eastAsia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ind w:left="0" w:firstLine="567"/>
      </w:pPr>
      <w:rPr>
        <w:rFonts w:ascii="Times New Roman" w:eastAsia="Times New Roman" w:hAnsi="Times New Roman" w:cs="Times New Roman"/>
        <w:sz w:val="24"/>
        <w:szCs w:val="24"/>
      </w:rPr>
    </w:lvl>
    <w:lvl w:ilvl="8">
      <w:start w:val="1"/>
      <w:numFmt w:val="decimal"/>
      <w:lvlText w:val=""/>
      <w:lvlJc w:val="left"/>
      <w:pPr>
        <w:ind w:left="0" w:firstLine="567"/>
      </w:pPr>
    </w:lvl>
  </w:abstractNum>
  <w:abstractNum w:abstractNumId="14" w15:restartNumberingAfterBreak="0">
    <w:nsid w:val="401E7893"/>
    <w:multiLevelType w:val="multilevel"/>
    <w:tmpl w:val="C94AAB12"/>
    <w:lvl w:ilvl="0">
      <w:start w:val="1"/>
      <w:numFmt w:val="decimal"/>
      <w:lvlText w:val="Art. %1º"/>
      <w:lvlJc w:val="left"/>
      <w:pPr>
        <w:ind w:left="0" w:firstLine="567"/>
      </w:pPr>
      <w:rPr>
        <w:rFonts w:ascii="Times New Roman" w:eastAsia="Times New Roman" w:hAnsi="Times New Roman" w:cs="Times New Roman"/>
        <w:b w:val="0"/>
        <w:i w:val="0"/>
        <w:sz w:val="24"/>
        <w:szCs w:val="24"/>
        <w:vertAlign w:val="baseline"/>
      </w:rPr>
    </w:lvl>
    <w:lvl w:ilvl="1">
      <w:start w:val="10"/>
      <w:numFmt w:val="decimal"/>
      <w:lvlText w:val="Art. %2."/>
      <w:lvlJc w:val="left"/>
      <w:pPr>
        <w:ind w:left="0" w:firstLine="56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>
      <w:start w:val="1"/>
      <w:numFmt w:val="decimal"/>
      <w:lvlText w:val="Parágrafo único."/>
      <w:lvlJc w:val="left"/>
      <w:pPr>
        <w:ind w:left="0" w:firstLine="56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3">
      <w:start w:val="1"/>
      <w:numFmt w:val="decimal"/>
      <w:lvlText w:val="§ %4º"/>
      <w:lvlJc w:val="left"/>
      <w:pPr>
        <w:ind w:left="0" w:firstLine="567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0"/>
      <w:numFmt w:val="decimal"/>
      <w:lvlText w:val="§ %5."/>
      <w:lvlJc w:val="left"/>
      <w:pPr>
        <w:ind w:left="0" w:firstLine="567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upperRoman"/>
      <w:lvlText w:val="%6 -"/>
      <w:lvlJc w:val="left"/>
      <w:pPr>
        <w:ind w:left="0" w:firstLine="567"/>
      </w:pPr>
      <w:rPr>
        <w:rFonts w:ascii="Times New Roman" w:eastAsia="Times New Roman" w:hAnsi="Times New Roman" w:cs="Times New Roman"/>
        <w:sz w:val="24"/>
        <w:szCs w:val="24"/>
      </w:rPr>
    </w:lvl>
    <w:lvl w:ilvl="6">
      <w:start w:val="7"/>
      <w:numFmt w:val="lowerLetter"/>
      <w:lvlText w:val="%7)"/>
      <w:lvlJc w:val="left"/>
      <w:pPr>
        <w:ind w:left="0" w:firstLine="567"/>
      </w:pPr>
      <w:rPr>
        <w:rFonts w:ascii="Times New Roman" w:eastAsia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ind w:left="0" w:firstLine="567"/>
      </w:pPr>
      <w:rPr>
        <w:rFonts w:ascii="Times New Roman" w:eastAsia="Times New Roman" w:hAnsi="Times New Roman" w:cs="Times New Roman"/>
        <w:sz w:val="24"/>
        <w:szCs w:val="24"/>
      </w:rPr>
    </w:lvl>
    <w:lvl w:ilvl="8">
      <w:start w:val="1"/>
      <w:numFmt w:val="decimal"/>
      <w:lvlText w:val=""/>
      <w:lvlJc w:val="left"/>
      <w:pPr>
        <w:ind w:left="0" w:firstLine="567"/>
      </w:pPr>
    </w:lvl>
  </w:abstractNum>
  <w:abstractNum w:abstractNumId="15" w15:restartNumberingAfterBreak="0">
    <w:nsid w:val="40B10381"/>
    <w:multiLevelType w:val="multilevel"/>
    <w:tmpl w:val="45A06FAE"/>
    <w:lvl w:ilvl="0">
      <w:start w:val="1"/>
      <w:numFmt w:val="decimal"/>
      <w:lvlText w:val="Art. %1º"/>
      <w:lvlJc w:val="left"/>
      <w:pPr>
        <w:ind w:left="0" w:firstLine="567"/>
      </w:pPr>
      <w:rPr>
        <w:rFonts w:ascii="Times New Roman" w:eastAsia="Times New Roman" w:hAnsi="Times New Roman" w:cs="Times New Roman"/>
        <w:b w:val="0"/>
        <w:i w:val="0"/>
        <w:sz w:val="24"/>
        <w:szCs w:val="24"/>
        <w:vertAlign w:val="baseline"/>
      </w:rPr>
    </w:lvl>
    <w:lvl w:ilvl="1">
      <w:start w:val="10"/>
      <w:numFmt w:val="decimal"/>
      <w:lvlText w:val="Art. %2."/>
      <w:lvlJc w:val="left"/>
      <w:pPr>
        <w:ind w:left="0" w:firstLine="56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>
      <w:start w:val="1"/>
      <w:numFmt w:val="decimal"/>
      <w:lvlText w:val="Parágrafo único."/>
      <w:lvlJc w:val="left"/>
      <w:pPr>
        <w:ind w:left="0" w:firstLine="56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3">
      <w:start w:val="1"/>
      <w:numFmt w:val="decimal"/>
      <w:lvlText w:val="§ %4º"/>
      <w:lvlJc w:val="left"/>
      <w:pPr>
        <w:ind w:left="0" w:firstLine="567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0"/>
      <w:numFmt w:val="decimal"/>
      <w:lvlText w:val="§ %5."/>
      <w:lvlJc w:val="left"/>
      <w:pPr>
        <w:ind w:left="0" w:firstLine="567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upperRoman"/>
      <w:lvlText w:val="%6 -"/>
      <w:lvlJc w:val="left"/>
      <w:pPr>
        <w:ind w:left="0" w:firstLine="567"/>
      </w:pPr>
      <w:rPr>
        <w:rFonts w:ascii="Times New Roman" w:eastAsia="Times New Roman" w:hAnsi="Times New Roman" w:cs="Times New Roman"/>
        <w:sz w:val="24"/>
        <w:szCs w:val="24"/>
      </w:rPr>
    </w:lvl>
    <w:lvl w:ilvl="6">
      <w:start w:val="1"/>
      <w:numFmt w:val="lowerLetter"/>
      <w:lvlText w:val="%7)"/>
      <w:lvlJc w:val="left"/>
      <w:pPr>
        <w:ind w:left="0" w:firstLine="567"/>
      </w:pPr>
      <w:rPr>
        <w:rFonts w:ascii="Times New Roman" w:eastAsia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ind w:left="0" w:firstLine="567"/>
      </w:pPr>
      <w:rPr>
        <w:rFonts w:ascii="Times New Roman" w:eastAsia="Times New Roman" w:hAnsi="Times New Roman" w:cs="Times New Roman"/>
        <w:sz w:val="24"/>
        <w:szCs w:val="24"/>
      </w:rPr>
    </w:lvl>
    <w:lvl w:ilvl="8">
      <w:start w:val="1"/>
      <w:numFmt w:val="decimal"/>
      <w:lvlText w:val=""/>
      <w:lvlJc w:val="left"/>
      <w:pPr>
        <w:ind w:left="0" w:firstLine="567"/>
      </w:pPr>
    </w:lvl>
  </w:abstractNum>
  <w:abstractNum w:abstractNumId="16" w15:restartNumberingAfterBreak="0">
    <w:nsid w:val="435B4767"/>
    <w:multiLevelType w:val="multilevel"/>
    <w:tmpl w:val="067E881E"/>
    <w:lvl w:ilvl="0">
      <w:start w:val="1"/>
      <w:numFmt w:val="decimal"/>
      <w:lvlText w:val="Art. %1º"/>
      <w:lvlJc w:val="left"/>
      <w:pPr>
        <w:ind w:left="0" w:firstLine="567"/>
      </w:pPr>
      <w:rPr>
        <w:rFonts w:ascii="Times New Roman" w:eastAsia="Times New Roman" w:hAnsi="Times New Roman" w:cs="Times New Roman"/>
        <w:b w:val="0"/>
        <w:i w:val="0"/>
        <w:sz w:val="24"/>
        <w:szCs w:val="24"/>
        <w:vertAlign w:val="baseline"/>
      </w:rPr>
    </w:lvl>
    <w:lvl w:ilvl="1">
      <w:start w:val="10"/>
      <w:numFmt w:val="decimal"/>
      <w:lvlText w:val="Art. %2."/>
      <w:lvlJc w:val="left"/>
      <w:pPr>
        <w:ind w:left="0" w:firstLine="56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>
      <w:start w:val="1"/>
      <w:numFmt w:val="decimal"/>
      <w:lvlText w:val="Parágrafo único."/>
      <w:lvlJc w:val="left"/>
      <w:pPr>
        <w:ind w:left="0" w:firstLine="56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3">
      <w:start w:val="1"/>
      <w:numFmt w:val="decimal"/>
      <w:lvlText w:val="§ %4º"/>
      <w:lvlJc w:val="left"/>
      <w:pPr>
        <w:ind w:left="0" w:firstLine="567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0"/>
      <w:numFmt w:val="decimal"/>
      <w:lvlText w:val="§ %5."/>
      <w:lvlJc w:val="left"/>
      <w:pPr>
        <w:ind w:left="0" w:firstLine="567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upperRoman"/>
      <w:lvlText w:val="%6 -"/>
      <w:lvlJc w:val="left"/>
      <w:pPr>
        <w:ind w:left="0" w:firstLine="567"/>
      </w:pPr>
      <w:rPr>
        <w:rFonts w:ascii="Times New Roman" w:eastAsia="Times New Roman" w:hAnsi="Times New Roman" w:cs="Times New Roman"/>
        <w:sz w:val="24"/>
        <w:szCs w:val="24"/>
      </w:rPr>
    </w:lvl>
    <w:lvl w:ilvl="6">
      <w:start w:val="7"/>
      <w:numFmt w:val="lowerLetter"/>
      <w:lvlText w:val="%7)"/>
      <w:lvlJc w:val="left"/>
      <w:pPr>
        <w:ind w:left="0" w:firstLine="567"/>
      </w:pPr>
      <w:rPr>
        <w:rFonts w:ascii="Times New Roman" w:eastAsia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ind w:left="0" w:firstLine="567"/>
      </w:pPr>
      <w:rPr>
        <w:rFonts w:ascii="Times New Roman" w:eastAsia="Times New Roman" w:hAnsi="Times New Roman" w:cs="Times New Roman"/>
        <w:sz w:val="24"/>
        <w:szCs w:val="24"/>
      </w:rPr>
    </w:lvl>
    <w:lvl w:ilvl="8">
      <w:start w:val="1"/>
      <w:numFmt w:val="decimal"/>
      <w:lvlText w:val=""/>
      <w:lvlJc w:val="left"/>
      <w:pPr>
        <w:ind w:left="0" w:firstLine="567"/>
      </w:pPr>
    </w:lvl>
  </w:abstractNum>
  <w:abstractNum w:abstractNumId="17" w15:restartNumberingAfterBreak="0">
    <w:nsid w:val="45A461E8"/>
    <w:multiLevelType w:val="multilevel"/>
    <w:tmpl w:val="8FF64CAC"/>
    <w:lvl w:ilvl="0">
      <w:start w:val="1"/>
      <w:numFmt w:val="decimal"/>
      <w:lvlText w:val="Art. %1º"/>
      <w:lvlJc w:val="left"/>
      <w:pPr>
        <w:ind w:left="0" w:firstLine="567"/>
      </w:pPr>
      <w:rPr>
        <w:rFonts w:ascii="Times New Roman" w:eastAsia="Times New Roman" w:hAnsi="Times New Roman" w:cs="Times New Roman"/>
        <w:b w:val="0"/>
        <w:i w:val="0"/>
        <w:sz w:val="24"/>
        <w:szCs w:val="24"/>
        <w:vertAlign w:val="baseline"/>
      </w:rPr>
    </w:lvl>
    <w:lvl w:ilvl="1">
      <w:start w:val="10"/>
      <w:numFmt w:val="decimal"/>
      <w:lvlText w:val="Art. %2."/>
      <w:lvlJc w:val="left"/>
      <w:pPr>
        <w:ind w:left="0" w:firstLine="56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>
      <w:start w:val="1"/>
      <w:numFmt w:val="decimal"/>
      <w:lvlText w:val="Parágrafo único."/>
      <w:lvlJc w:val="left"/>
      <w:pPr>
        <w:ind w:left="0" w:firstLine="56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3">
      <w:start w:val="1"/>
      <w:numFmt w:val="decimal"/>
      <w:lvlText w:val="§ %4º"/>
      <w:lvlJc w:val="left"/>
      <w:pPr>
        <w:ind w:left="0" w:firstLine="567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0"/>
      <w:numFmt w:val="decimal"/>
      <w:lvlText w:val="§ %5."/>
      <w:lvlJc w:val="left"/>
      <w:pPr>
        <w:ind w:left="0" w:firstLine="567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upperRoman"/>
      <w:lvlText w:val="%6 -"/>
      <w:lvlJc w:val="left"/>
      <w:pPr>
        <w:ind w:left="0" w:firstLine="567"/>
      </w:pPr>
      <w:rPr>
        <w:rFonts w:ascii="Times New Roman" w:eastAsia="Times New Roman" w:hAnsi="Times New Roman" w:cs="Times New Roman"/>
        <w:sz w:val="24"/>
        <w:szCs w:val="24"/>
      </w:rPr>
    </w:lvl>
    <w:lvl w:ilvl="6">
      <w:start w:val="7"/>
      <w:numFmt w:val="lowerLetter"/>
      <w:lvlText w:val="%7)"/>
      <w:lvlJc w:val="left"/>
      <w:pPr>
        <w:ind w:left="0" w:firstLine="567"/>
      </w:pPr>
      <w:rPr>
        <w:rFonts w:ascii="Times New Roman" w:eastAsia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ind w:left="0" w:firstLine="567"/>
      </w:pPr>
      <w:rPr>
        <w:rFonts w:ascii="Times New Roman" w:eastAsia="Times New Roman" w:hAnsi="Times New Roman" w:cs="Times New Roman"/>
        <w:sz w:val="24"/>
        <w:szCs w:val="24"/>
      </w:rPr>
    </w:lvl>
    <w:lvl w:ilvl="8">
      <w:start w:val="1"/>
      <w:numFmt w:val="decimal"/>
      <w:lvlText w:val=""/>
      <w:lvlJc w:val="left"/>
      <w:pPr>
        <w:ind w:left="0" w:firstLine="567"/>
      </w:pPr>
    </w:lvl>
  </w:abstractNum>
  <w:abstractNum w:abstractNumId="18" w15:restartNumberingAfterBreak="0">
    <w:nsid w:val="46BB3742"/>
    <w:multiLevelType w:val="multilevel"/>
    <w:tmpl w:val="41F4A4DA"/>
    <w:lvl w:ilvl="0">
      <w:start w:val="1"/>
      <w:numFmt w:val="decimal"/>
      <w:lvlText w:val="Art. %1º"/>
      <w:lvlJc w:val="left"/>
      <w:pPr>
        <w:ind w:left="0" w:firstLine="567"/>
      </w:pPr>
      <w:rPr>
        <w:rFonts w:ascii="Times New Roman" w:eastAsia="Times New Roman" w:hAnsi="Times New Roman" w:cs="Times New Roman"/>
        <w:b w:val="0"/>
        <w:i w:val="0"/>
        <w:sz w:val="24"/>
        <w:szCs w:val="24"/>
        <w:vertAlign w:val="baseline"/>
      </w:rPr>
    </w:lvl>
    <w:lvl w:ilvl="1">
      <w:start w:val="10"/>
      <w:numFmt w:val="decimal"/>
      <w:lvlText w:val="Art. %2."/>
      <w:lvlJc w:val="left"/>
      <w:pPr>
        <w:ind w:left="0" w:firstLine="56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>
      <w:start w:val="1"/>
      <w:numFmt w:val="decimal"/>
      <w:lvlText w:val="Parágrafo único."/>
      <w:lvlJc w:val="left"/>
      <w:pPr>
        <w:ind w:left="0" w:firstLine="56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3">
      <w:start w:val="1"/>
      <w:numFmt w:val="decimal"/>
      <w:lvlText w:val="§ %4º"/>
      <w:lvlJc w:val="left"/>
      <w:pPr>
        <w:ind w:left="0" w:firstLine="567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0"/>
      <w:numFmt w:val="decimal"/>
      <w:lvlText w:val="§ %5."/>
      <w:lvlJc w:val="left"/>
      <w:pPr>
        <w:ind w:left="0" w:firstLine="567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upperRoman"/>
      <w:lvlText w:val="%6 -"/>
      <w:lvlJc w:val="left"/>
      <w:pPr>
        <w:ind w:left="0" w:firstLine="567"/>
      </w:pPr>
      <w:rPr>
        <w:rFonts w:ascii="Times New Roman" w:eastAsia="Times New Roman" w:hAnsi="Times New Roman" w:cs="Times New Roman"/>
        <w:sz w:val="24"/>
        <w:szCs w:val="24"/>
      </w:rPr>
    </w:lvl>
    <w:lvl w:ilvl="6">
      <w:start w:val="7"/>
      <w:numFmt w:val="lowerLetter"/>
      <w:lvlText w:val="%7)"/>
      <w:lvlJc w:val="left"/>
      <w:pPr>
        <w:ind w:left="0" w:firstLine="567"/>
      </w:pPr>
      <w:rPr>
        <w:rFonts w:ascii="Times New Roman" w:eastAsia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ind w:left="0" w:firstLine="567"/>
      </w:pPr>
      <w:rPr>
        <w:rFonts w:ascii="Times New Roman" w:eastAsia="Times New Roman" w:hAnsi="Times New Roman" w:cs="Times New Roman"/>
        <w:sz w:val="24"/>
        <w:szCs w:val="24"/>
      </w:rPr>
    </w:lvl>
    <w:lvl w:ilvl="8">
      <w:start w:val="1"/>
      <w:numFmt w:val="decimal"/>
      <w:lvlText w:val=""/>
      <w:lvlJc w:val="left"/>
      <w:pPr>
        <w:ind w:left="0" w:firstLine="567"/>
      </w:pPr>
    </w:lvl>
  </w:abstractNum>
  <w:abstractNum w:abstractNumId="19" w15:restartNumberingAfterBreak="0">
    <w:nsid w:val="4BFC52D7"/>
    <w:multiLevelType w:val="multilevel"/>
    <w:tmpl w:val="A1FCDD66"/>
    <w:lvl w:ilvl="0">
      <w:start w:val="1"/>
      <w:numFmt w:val="decimal"/>
      <w:lvlText w:val="Art. %1º"/>
      <w:lvlJc w:val="left"/>
      <w:pPr>
        <w:ind w:left="0" w:firstLine="567"/>
      </w:pPr>
      <w:rPr>
        <w:rFonts w:ascii="Times New Roman" w:eastAsia="Times New Roman" w:hAnsi="Times New Roman" w:cs="Times New Roman"/>
        <w:b w:val="0"/>
        <w:i w:val="0"/>
        <w:sz w:val="24"/>
        <w:szCs w:val="24"/>
        <w:vertAlign w:val="baseline"/>
      </w:rPr>
    </w:lvl>
    <w:lvl w:ilvl="1">
      <w:start w:val="10"/>
      <w:numFmt w:val="decimal"/>
      <w:lvlText w:val="Art. %2."/>
      <w:lvlJc w:val="left"/>
      <w:pPr>
        <w:ind w:left="0" w:firstLine="56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>
      <w:start w:val="1"/>
      <w:numFmt w:val="decimal"/>
      <w:lvlText w:val="Parágrafo único."/>
      <w:lvlJc w:val="left"/>
      <w:pPr>
        <w:ind w:left="0" w:firstLine="56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3">
      <w:start w:val="1"/>
      <w:numFmt w:val="decimal"/>
      <w:lvlText w:val="§ %4º"/>
      <w:lvlJc w:val="left"/>
      <w:pPr>
        <w:ind w:left="0" w:firstLine="567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0"/>
      <w:numFmt w:val="decimal"/>
      <w:lvlText w:val="§ %5."/>
      <w:lvlJc w:val="left"/>
      <w:pPr>
        <w:ind w:left="0" w:firstLine="567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upperRoman"/>
      <w:lvlText w:val="%6 -"/>
      <w:lvlJc w:val="left"/>
      <w:pPr>
        <w:ind w:left="0" w:firstLine="567"/>
      </w:pPr>
      <w:rPr>
        <w:rFonts w:ascii="Times New Roman" w:eastAsia="Times New Roman" w:hAnsi="Times New Roman" w:cs="Times New Roman"/>
        <w:sz w:val="24"/>
        <w:szCs w:val="24"/>
      </w:rPr>
    </w:lvl>
    <w:lvl w:ilvl="6">
      <w:start w:val="7"/>
      <w:numFmt w:val="lowerLetter"/>
      <w:lvlText w:val="%7)"/>
      <w:lvlJc w:val="left"/>
      <w:pPr>
        <w:ind w:left="0" w:firstLine="567"/>
      </w:pPr>
      <w:rPr>
        <w:rFonts w:ascii="Times New Roman" w:eastAsia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ind w:left="0" w:firstLine="567"/>
      </w:pPr>
      <w:rPr>
        <w:rFonts w:ascii="Times New Roman" w:eastAsia="Times New Roman" w:hAnsi="Times New Roman" w:cs="Times New Roman"/>
        <w:sz w:val="24"/>
        <w:szCs w:val="24"/>
      </w:rPr>
    </w:lvl>
    <w:lvl w:ilvl="8">
      <w:start w:val="1"/>
      <w:numFmt w:val="decimal"/>
      <w:lvlText w:val=""/>
      <w:lvlJc w:val="left"/>
      <w:pPr>
        <w:ind w:left="0" w:firstLine="567"/>
      </w:pPr>
    </w:lvl>
  </w:abstractNum>
  <w:abstractNum w:abstractNumId="20" w15:restartNumberingAfterBreak="0">
    <w:nsid w:val="4E0D1EFD"/>
    <w:multiLevelType w:val="multilevel"/>
    <w:tmpl w:val="08B2DC9C"/>
    <w:lvl w:ilvl="0">
      <w:start w:val="1"/>
      <w:numFmt w:val="decimal"/>
      <w:lvlText w:val="Art. %1º"/>
      <w:lvlJc w:val="left"/>
      <w:pPr>
        <w:ind w:left="0" w:firstLine="567"/>
      </w:pPr>
      <w:rPr>
        <w:rFonts w:ascii="Times New Roman" w:eastAsia="Times New Roman" w:hAnsi="Times New Roman" w:cs="Times New Roman"/>
        <w:b w:val="0"/>
        <w:i w:val="0"/>
        <w:sz w:val="24"/>
        <w:szCs w:val="24"/>
        <w:vertAlign w:val="baseline"/>
      </w:rPr>
    </w:lvl>
    <w:lvl w:ilvl="1">
      <w:start w:val="10"/>
      <w:numFmt w:val="decimal"/>
      <w:lvlText w:val="Art. %2."/>
      <w:lvlJc w:val="left"/>
      <w:pPr>
        <w:ind w:left="0" w:firstLine="56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>
      <w:start w:val="1"/>
      <w:numFmt w:val="decimal"/>
      <w:lvlText w:val="Parágrafo único."/>
      <w:lvlJc w:val="left"/>
      <w:pPr>
        <w:ind w:left="0" w:firstLine="56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3">
      <w:start w:val="1"/>
      <w:numFmt w:val="decimal"/>
      <w:lvlText w:val="§ %4º"/>
      <w:lvlJc w:val="left"/>
      <w:pPr>
        <w:ind w:left="0" w:firstLine="567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0"/>
      <w:numFmt w:val="decimal"/>
      <w:lvlText w:val="§ %5."/>
      <w:lvlJc w:val="left"/>
      <w:pPr>
        <w:ind w:left="0" w:firstLine="567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upperRoman"/>
      <w:lvlText w:val="%6 -"/>
      <w:lvlJc w:val="left"/>
      <w:pPr>
        <w:ind w:left="0" w:firstLine="567"/>
      </w:pPr>
      <w:rPr>
        <w:rFonts w:ascii="Times New Roman" w:eastAsia="Times New Roman" w:hAnsi="Times New Roman" w:cs="Times New Roman"/>
        <w:sz w:val="24"/>
        <w:szCs w:val="24"/>
      </w:rPr>
    </w:lvl>
    <w:lvl w:ilvl="6">
      <w:start w:val="7"/>
      <w:numFmt w:val="lowerLetter"/>
      <w:lvlText w:val="%7)"/>
      <w:lvlJc w:val="left"/>
      <w:pPr>
        <w:ind w:left="0" w:firstLine="567"/>
      </w:pPr>
      <w:rPr>
        <w:rFonts w:ascii="Times New Roman" w:eastAsia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ind w:left="0" w:firstLine="567"/>
      </w:pPr>
      <w:rPr>
        <w:rFonts w:ascii="Times New Roman" w:eastAsia="Times New Roman" w:hAnsi="Times New Roman" w:cs="Times New Roman"/>
        <w:sz w:val="24"/>
        <w:szCs w:val="24"/>
      </w:rPr>
    </w:lvl>
    <w:lvl w:ilvl="8">
      <w:start w:val="1"/>
      <w:numFmt w:val="decimal"/>
      <w:lvlText w:val=""/>
      <w:lvlJc w:val="left"/>
      <w:pPr>
        <w:ind w:left="0" w:firstLine="567"/>
      </w:pPr>
    </w:lvl>
  </w:abstractNum>
  <w:abstractNum w:abstractNumId="21" w15:restartNumberingAfterBreak="0">
    <w:nsid w:val="52EC6F46"/>
    <w:multiLevelType w:val="multilevel"/>
    <w:tmpl w:val="213A23F6"/>
    <w:lvl w:ilvl="0">
      <w:start w:val="1"/>
      <w:numFmt w:val="decimal"/>
      <w:lvlText w:val="Art. %1º"/>
      <w:lvlJc w:val="left"/>
      <w:pPr>
        <w:ind w:left="0" w:firstLine="567"/>
      </w:pPr>
      <w:rPr>
        <w:rFonts w:ascii="Times New Roman" w:eastAsia="Times New Roman" w:hAnsi="Times New Roman" w:cs="Times New Roman"/>
        <w:b w:val="0"/>
        <w:i w:val="0"/>
        <w:sz w:val="24"/>
        <w:szCs w:val="24"/>
        <w:vertAlign w:val="baseline"/>
      </w:rPr>
    </w:lvl>
    <w:lvl w:ilvl="1">
      <w:start w:val="10"/>
      <w:numFmt w:val="decimal"/>
      <w:lvlText w:val="Art. %2."/>
      <w:lvlJc w:val="left"/>
      <w:pPr>
        <w:ind w:left="0" w:firstLine="56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>
      <w:start w:val="1"/>
      <w:numFmt w:val="decimal"/>
      <w:lvlText w:val="Parágrafo único."/>
      <w:lvlJc w:val="left"/>
      <w:pPr>
        <w:ind w:left="0" w:firstLine="56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3">
      <w:start w:val="1"/>
      <w:numFmt w:val="decimal"/>
      <w:lvlText w:val="§ %4º"/>
      <w:lvlJc w:val="left"/>
      <w:pPr>
        <w:ind w:left="0" w:firstLine="567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0"/>
      <w:numFmt w:val="decimal"/>
      <w:lvlText w:val="§ %5."/>
      <w:lvlJc w:val="left"/>
      <w:pPr>
        <w:ind w:left="0" w:firstLine="567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upperRoman"/>
      <w:lvlText w:val="%6 -"/>
      <w:lvlJc w:val="left"/>
      <w:pPr>
        <w:ind w:left="0" w:firstLine="567"/>
      </w:pPr>
      <w:rPr>
        <w:rFonts w:ascii="Times New Roman" w:eastAsia="Times New Roman" w:hAnsi="Times New Roman" w:cs="Times New Roman"/>
        <w:sz w:val="24"/>
        <w:szCs w:val="24"/>
      </w:rPr>
    </w:lvl>
    <w:lvl w:ilvl="6">
      <w:start w:val="7"/>
      <w:numFmt w:val="lowerLetter"/>
      <w:lvlText w:val="%7)"/>
      <w:lvlJc w:val="left"/>
      <w:pPr>
        <w:ind w:left="0" w:firstLine="567"/>
      </w:pPr>
      <w:rPr>
        <w:rFonts w:ascii="Times New Roman" w:eastAsia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ind w:left="0" w:firstLine="567"/>
      </w:pPr>
      <w:rPr>
        <w:rFonts w:ascii="Times New Roman" w:eastAsia="Times New Roman" w:hAnsi="Times New Roman" w:cs="Times New Roman"/>
        <w:sz w:val="24"/>
        <w:szCs w:val="24"/>
      </w:rPr>
    </w:lvl>
    <w:lvl w:ilvl="8">
      <w:start w:val="1"/>
      <w:numFmt w:val="decimal"/>
      <w:lvlText w:val=""/>
      <w:lvlJc w:val="left"/>
      <w:pPr>
        <w:ind w:left="0" w:firstLine="567"/>
      </w:pPr>
    </w:lvl>
  </w:abstractNum>
  <w:abstractNum w:abstractNumId="22" w15:restartNumberingAfterBreak="0">
    <w:nsid w:val="53E2491A"/>
    <w:multiLevelType w:val="multilevel"/>
    <w:tmpl w:val="52E0D582"/>
    <w:lvl w:ilvl="0">
      <w:start w:val="1"/>
      <w:numFmt w:val="decimal"/>
      <w:lvlText w:val="Art. %1º"/>
      <w:lvlJc w:val="left"/>
      <w:pPr>
        <w:ind w:left="0" w:firstLine="567"/>
      </w:pPr>
      <w:rPr>
        <w:rFonts w:ascii="Times New Roman" w:eastAsia="Times New Roman" w:hAnsi="Times New Roman" w:cs="Times New Roman"/>
        <w:b w:val="0"/>
        <w:i w:val="0"/>
        <w:sz w:val="24"/>
        <w:szCs w:val="24"/>
        <w:vertAlign w:val="baseline"/>
      </w:rPr>
    </w:lvl>
    <w:lvl w:ilvl="1">
      <w:start w:val="10"/>
      <w:numFmt w:val="decimal"/>
      <w:lvlText w:val="Art. %2."/>
      <w:lvlJc w:val="left"/>
      <w:pPr>
        <w:ind w:left="0" w:firstLine="56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>
      <w:start w:val="1"/>
      <w:numFmt w:val="decimal"/>
      <w:lvlText w:val="Parágrafo único."/>
      <w:lvlJc w:val="left"/>
      <w:pPr>
        <w:ind w:left="0" w:firstLine="56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3">
      <w:start w:val="1"/>
      <w:numFmt w:val="decimal"/>
      <w:lvlText w:val="§ %4º"/>
      <w:lvlJc w:val="left"/>
      <w:pPr>
        <w:ind w:left="0" w:firstLine="567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0"/>
      <w:numFmt w:val="decimal"/>
      <w:lvlText w:val="§ %5."/>
      <w:lvlJc w:val="left"/>
      <w:pPr>
        <w:ind w:left="0" w:firstLine="567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upperRoman"/>
      <w:lvlText w:val="%6 -"/>
      <w:lvlJc w:val="left"/>
      <w:pPr>
        <w:ind w:left="0" w:firstLine="567"/>
      </w:pPr>
      <w:rPr>
        <w:rFonts w:ascii="Times New Roman" w:eastAsia="Times New Roman" w:hAnsi="Times New Roman" w:cs="Times New Roman"/>
        <w:sz w:val="24"/>
        <w:szCs w:val="24"/>
      </w:rPr>
    </w:lvl>
    <w:lvl w:ilvl="6">
      <w:start w:val="7"/>
      <w:numFmt w:val="lowerLetter"/>
      <w:lvlText w:val="%7)"/>
      <w:lvlJc w:val="left"/>
      <w:pPr>
        <w:ind w:left="0" w:firstLine="567"/>
      </w:pPr>
      <w:rPr>
        <w:rFonts w:ascii="Times New Roman" w:eastAsia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ind w:left="0" w:firstLine="567"/>
      </w:pPr>
      <w:rPr>
        <w:rFonts w:ascii="Times New Roman" w:eastAsia="Times New Roman" w:hAnsi="Times New Roman" w:cs="Times New Roman"/>
        <w:sz w:val="24"/>
        <w:szCs w:val="24"/>
      </w:rPr>
    </w:lvl>
    <w:lvl w:ilvl="8">
      <w:start w:val="1"/>
      <w:numFmt w:val="decimal"/>
      <w:lvlText w:val=""/>
      <w:lvlJc w:val="left"/>
      <w:pPr>
        <w:ind w:left="0" w:firstLine="567"/>
      </w:pPr>
    </w:lvl>
  </w:abstractNum>
  <w:abstractNum w:abstractNumId="23" w15:restartNumberingAfterBreak="0">
    <w:nsid w:val="5AAD5BD1"/>
    <w:multiLevelType w:val="multilevel"/>
    <w:tmpl w:val="56768646"/>
    <w:lvl w:ilvl="0">
      <w:start w:val="4"/>
      <w:numFmt w:val="decimal"/>
      <w:lvlText w:val="Art. %1º"/>
      <w:lvlJc w:val="left"/>
      <w:pPr>
        <w:ind w:left="0" w:firstLine="567"/>
      </w:pPr>
      <w:rPr>
        <w:rFonts w:ascii="Times New Roman" w:eastAsia="Times New Roman" w:hAnsi="Times New Roman" w:cs="Times New Roman"/>
        <w:b w:val="0"/>
        <w:i w:val="0"/>
        <w:sz w:val="24"/>
        <w:szCs w:val="24"/>
        <w:vertAlign w:val="baseline"/>
      </w:rPr>
    </w:lvl>
    <w:lvl w:ilvl="1">
      <w:start w:val="10"/>
      <w:numFmt w:val="decimal"/>
      <w:lvlText w:val="Art. %2."/>
      <w:lvlJc w:val="left"/>
      <w:pPr>
        <w:ind w:left="0" w:firstLine="56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>
      <w:start w:val="1"/>
      <w:numFmt w:val="decimal"/>
      <w:lvlText w:val="Parágrafo único."/>
      <w:lvlJc w:val="left"/>
      <w:pPr>
        <w:ind w:left="0" w:firstLine="56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3">
      <w:start w:val="1"/>
      <w:numFmt w:val="decimal"/>
      <w:lvlText w:val="§ %4º"/>
      <w:lvlJc w:val="left"/>
      <w:pPr>
        <w:ind w:left="0" w:firstLine="567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0"/>
      <w:numFmt w:val="decimal"/>
      <w:lvlText w:val="§ %5."/>
      <w:lvlJc w:val="left"/>
      <w:pPr>
        <w:ind w:left="0" w:firstLine="567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upperRoman"/>
      <w:lvlText w:val="%6 -"/>
      <w:lvlJc w:val="left"/>
      <w:pPr>
        <w:ind w:left="0" w:firstLine="567"/>
      </w:pPr>
      <w:rPr>
        <w:rFonts w:ascii="Times New Roman" w:eastAsia="Times New Roman" w:hAnsi="Times New Roman" w:cs="Times New Roman"/>
        <w:sz w:val="24"/>
        <w:szCs w:val="24"/>
      </w:rPr>
    </w:lvl>
    <w:lvl w:ilvl="6">
      <w:start w:val="1"/>
      <w:numFmt w:val="lowerLetter"/>
      <w:lvlText w:val="%7)"/>
      <w:lvlJc w:val="left"/>
      <w:pPr>
        <w:ind w:left="0" w:firstLine="567"/>
      </w:pPr>
      <w:rPr>
        <w:rFonts w:ascii="Times New Roman" w:eastAsia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ind w:left="0" w:firstLine="567"/>
      </w:pPr>
      <w:rPr>
        <w:rFonts w:ascii="Times New Roman" w:eastAsia="Times New Roman" w:hAnsi="Times New Roman" w:cs="Times New Roman"/>
        <w:sz w:val="24"/>
        <w:szCs w:val="24"/>
      </w:rPr>
    </w:lvl>
    <w:lvl w:ilvl="8">
      <w:start w:val="1"/>
      <w:numFmt w:val="decimal"/>
      <w:lvlText w:val=""/>
      <w:lvlJc w:val="left"/>
      <w:pPr>
        <w:ind w:left="0" w:firstLine="567"/>
      </w:pPr>
    </w:lvl>
  </w:abstractNum>
  <w:abstractNum w:abstractNumId="24" w15:restartNumberingAfterBreak="0">
    <w:nsid w:val="5C2A0864"/>
    <w:multiLevelType w:val="multilevel"/>
    <w:tmpl w:val="2640DA32"/>
    <w:lvl w:ilvl="0">
      <w:start w:val="1"/>
      <w:numFmt w:val="decimal"/>
      <w:lvlText w:val="Art. %1º"/>
      <w:lvlJc w:val="left"/>
      <w:pPr>
        <w:ind w:left="0" w:firstLine="567"/>
      </w:pPr>
      <w:rPr>
        <w:rFonts w:ascii="Times New Roman" w:eastAsia="Times New Roman" w:hAnsi="Times New Roman" w:cs="Times New Roman"/>
        <w:b w:val="0"/>
        <w:i w:val="0"/>
        <w:sz w:val="24"/>
        <w:szCs w:val="24"/>
        <w:vertAlign w:val="baseline"/>
      </w:rPr>
    </w:lvl>
    <w:lvl w:ilvl="1">
      <w:start w:val="10"/>
      <w:numFmt w:val="decimal"/>
      <w:lvlText w:val="Art. %2."/>
      <w:lvlJc w:val="left"/>
      <w:pPr>
        <w:ind w:left="0" w:firstLine="56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>
      <w:start w:val="1"/>
      <w:numFmt w:val="decimal"/>
      <w:lvlText w:val="Parágrafo único."/>
      <w:lvlJc w:val="left"/>
      <w:pPr>
        <w:ind w:left="0" w:firstLine="56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3">
      <w:start w:val="1"/>
      <w:numFmt w:val="decimal"/>
      <w:lvlText w:val="§ %4º"/>
      <w:lvlJc w:val="left"/>
      <w:pPr>
        <w:ind w:left="0" w:firstLine="567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0"/>
      <w:numFmt w:val="decimal"/>
      <w:lvlText w:val="§ %5."/>
      <w:lvlJc w:val="left"/>
      <w:pPr>
        <w:ind w:left="0" w:firstLine="567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upperRoman"/>
      <w:lvlText w:val="%6 -"/>
      <w:lvlJc w:val="left"/>
      <w:pPr>
        <w:ind w:left="0" w:firstLine="567"/>
      </w:pPr>
      <w:rPr>
        <w:rFonts w:ascii="Times New Roman" w:eastAsia="Times New Roman" w:hAnsi="Times New Roman" w:cs="Times New Roman"/>
        <w:sz w:val="24"/>
        <w:szCs w:val="24"/>
      </w:rPr>
    </w:lvl>
    <w:lvl w:ilvl="6">
      <w:start w:val="7"/>
      <w:numFmt w:val="lowerLetter"/>
      <w:lvlText w:val="%7)"/>
      <w:lvlJc w:val="left"/>
      <w:pPr>
        <w:ind w:left="0" w:firstLine="567"/>
      </w:pPr>
      <w:rPr>
        <w:rFonts w:ascii="Times New Roman" w:eastAsia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ind w:left="0" w:firstLine="567"/>
      </w:pPr>
      <w:rPr>
        <w:rFonts w:ascii="Times New Roman" w:eastAsia="Times New Roman" w:hAnsi="Times New Roman" w:cs="Times New Roman"/>
        <w:sz w:val="24"/>
        <w:szCs w:val="24"/>
      </w:rPr>
    </w:lvl>
    <w:lvl w:ilvl="8">
      <w:start w:val="1"/>
      <w:numFmt w:val="decimal"/>
      <w:lvlText w:val=""/>
      <w:lvlJc w:val="left"/>
      <w:pPr>
        <w:ind w:left="0" w:firstLine="567"/>
      </w:pPr>
    </w:lvl>
  </w:abstractNum>
  <w:abstractNum w:abstractNumId="25" w15:restartNumberingAfterBreak="0">
    <w:nsid w:val="5D4A3512"/>
    <w:multiLevelType w:val="multilevel"/>
    <w:tmpl w:val="847E3FB2"/>
    <w:lvl w:ilvl="0">
      <w:start w:val="4"/>
      <w:numFmt w:val="decimal"/>
      <w:lvlText w:val="Art. %1º"/>
      <w:lvlJc w:val="left"/>
      <w:pPr>
        <w:ind w:left="0" w:firstLine="567"/>
      </w:pPr>
      <w:rPr>
        <w:rFonts w:ascii="Times New Roman" w:eastAsia="Times New Roman" w:hAnsi="Times New Roman" w:cs="Times New Roman"/>
        <w:b w:val="0"/>
        <w:i w:val="0"/>
        <w:sz w:val="24"/>
        <w:szCs w:val="24"/>
        <w:vertAlign w:val="baseline"/>
      </w:rPr>
    </w:lvl>
    <w:lvl w:ilvl="1">
      <w:start w:val="10"/>
      <w:numFmt w:val="decimal"/>
      <w:lvlText w:val="Art. %2."/>
      <w:lvlJc w:val="left"/>
      <w:pPr>
        <w:ind w:left="0" w:firstLine="56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>
      <w:start w:val="1"/>
      <w:numFmt w:val="decimal"/>
      <w:lvlText w:val="Parágrafo único."/>
      <w:lvlJc w:val="left"/>
      <w:pPr>
        <w:ind w:left="0" w:firstLine="56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3">
      <w:start w:val="1"/>
      <w:numFmt w:val="decimal"/>
      <w:lvlText w:val="§ %4º"/>
      <w:lvlJc w:val="left"/>
      <w:pPr>
        <w:ind w:left="0" w:firstLine="567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0"/>
      <w:numFmt w:val="decimal"/>
      <w:lvlText w:val="§ %5."/>
      <w:lvlJc w:val="left"/>
      <w:pPr>
        <w:ind w:left="0" w:firstLine="567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upperRoman"/>
      <w:lvlText w:val="%6 -"/>
      <w:lvlJc w:val="left"/>
      <w:pPr>
        <w:ind w:left="0" w:firstLine="567"/>
      </w:pPr>
      <w:rPr>
        <w:rFonts w:ascii="Times New Roman" w:eastAsia="Times New Roman" w:hAnsi="Times New Roman" w:cs="Times New Roman"/>
        <w:sz w:val="24"/>
        <w:szCs w:val="24"/>
      </w:rPr>
    </w:lvl>
    <w:lvl w:ilvl="6">
      <w:start w:val="1"/>
      <w:numFmt w:val="lowerLetter"/>
      <w:lvlText w:val="%7)"/>
      <w:lvlJc w:val="left"/>
      <w:pPr>
        <w:ind w:left="0" w:firstLine="567"/>
      </w:pPr>
      <w:rPr>
        <w:rFonts w:ascii="Times New Roman" w:eastAsia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ind w:left="0" w:firstLine="567"/>
      </w:pPr>
      <w:rPr>
        <w:rFonts w:ascii="Times New Roman" w:eastAsia="Times New Roman" w:hAnsi="Times New Roman" w:cs="Times New Roman"/>
        <w:sz w:val="24"/>
        <w:szCs w:val="24"/>
      </w:rPr>
    </w:lvl>
    <w:lvl w:ilvl="8">
      <w:start w:val="1"/>
      <w:numFmt w:val="decimal"/>
      <w:lvlText w:val=""/>
      <w:lvlJc w:val="left"/>
      <w:pPr>
        <w:ind w:left="0" w:firstLine="567"/>
      </w:pPr>
    </w:lvl>
  </w:abstractNum>
  <w:abstractNum w:abstractNumId="26" w15:restartNumberingAfterBreak="0">
    <w:nsid w:val="62DF5EBB"/>
    <w:multiLevelType w:val="multilevel"/>
    <w:tmpl w:val="0FEE7D7A"/>
    <w:lvl w:ilvl="0">
      <w:start w:val="1"/>
      <w:numFmt w:val="decimal"/>
      <w:lvlText w:val="Art. %1º"/>
      <w:lvlJc w:val="left"/>
      <w:pPr>
        <w:ind w:left="0" w:firstLine="567"/>
      </w:pPr>
      <w:rPr>
        <w:rFonts w:ascii="Times New Roman" w:eastAsia="Times New Roman" w:hAnsi="Times New Roman" w:cs="Times New Roman"/>
        <w:b w:val="0"/>
        <w:i w:val="0"/>
        <w:sz w:val="24"/>
        <w:szCs w:val="24"/>
        <w:vertAlign w:val="baseline"/>
      </w:rPr>
    </w:lvl>
    <w:lvl w:ilvl="1">
      <w:start w:val="10"/>
      <w:numFmt w:val="decimal"/>
      <w:lvlText w:val="Art. %2."/>
      <w:lvlJc w:val="left"/>
      <w:pPr>
        <w:ind w:left="0" w:firstLine="56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>
      <w:start w:val="1"/>
      <w:numFmt w:val="decimal"/>
      <w:lvlText w:val="Parágrafo único."/>
      <w:lvlJc w:val="left"/>
      <w:pPr>
        <w:ind w:left="0" w:firstLine="56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3">
      <w:start w:val="1"/>
      <w:numFmt w:val="decimal"/>
      <w:lvlText w:val="§ %4º"/>
      <w:lvlJc w:val="left"/>
      <w:pPr>
        <w:ind w:left="0" w:firstLine="567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0"/>
      <w:numFmt w:val="decimal"/>
      <w:lvlText w:val="§ %5."/>
      <w:lvlJc w:val="left"/>
      <w:pPr>
        <w:ind w:left="0" w:firstLine="567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upperRoman"/>
      <w:lvlText w:val="%6 -"/>
      <w:lvlJc w:val="left"/>
      <w:pPr>
        <w:ind w:left="0" w:firstLine="567"/>
      </w:pPr>
      <w:rPr>
        <w:rFonts w:ascii="Times New Roman" w:eastAsia="Times New Roman" w:hAnsi="Times New Roman" w:cs="Times New Roman"/>
        <w:sz w:val="24"/>
        <w:szCs w:val="24"/>
      </w:rPr>
    </w:lvl>
    <w:lvl w:ilvl="6">
      <w:start w:val="7"/>
      <w:numFmt w:val="lowerLetter"/>
      <w:lvlText w:val="%7)"/>
      <w:lvlJc w:val="left"/>
      <w:pPr>
        <w:ind w:left="0" w:firstLine="567"/>
      </w:pPr>
      <w:rPr>
        <w:rFonts w:ascii="Times New Roman" w:eastAsia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ind w:left="0" w:firstLine="567"/>
      </w:pPr>
      <w:rPr>
        <w:rFonts w:ascii="Times New Roman" w:eastAsia="Times New Roman" w:hAnsi="Times New Roman" w:cs="Times New Roman"/>
        <w:sz w:val="24"/>
        <w:szCs w:val="24"/>
      </w:rPr>
    </w:lvl>
    <w:lvl w:ilvl="8">
      <w:start w:val="1"/>
      <w:numFmt w:val="decimal"/>
      <w:lvlText w:val=""/>
      <w:lvlJc w:val="left"/>
      <w:pPr>
        <w:ind w:left="0" w:firstLine="567"/>
      </w:pPr>
    </w:lvl>
  </w:abstractNum>
  <w:abstractNum w:abstractNumId="27" w15:restartNumberingAfterBreak="0">
    <w:nsid w:val="6579309C"/>
    <w:multiLevelType w:val="multilevel"/>
    <w:tmpl w:val="302A0FD0"/>
    <w:lvl w:ilvl="0">
      <w:start w:val="4"/>
      <w:numFmt w:val="decimal"/>
      <w:lvlText w:val="Art. %1º"/>
      <w:lvlJc w:val="left"/>
      <w:pPr>
        <w:ind w:left="0" w:firstLine="567"/>
      </w:pPr>
      <w:rPr>
        <w:rFonts w:ascii="Times New Roman" w:eastAsia="Times New Roman" w:hAnsi="Times New Roman" w:cs="Times New Roman"/>
        <w:b w:val="0"/>
        <w:i w:val="0"/>
        <w:sz w:val="24"/>
        <w:szCs w:val="24"/>
        <w:vertAlign w:val="baseline"/>
      </w:rPr>
    </w:lvl>
    <w:lvl w:ilvl="1">
      <w:start w:val="10"/>
      <w:numFmt w:val="decimal"/>
      <w:lvlText w:val="Art. %2."/>
      <w:lvlJc w:val="left"/>
      <w:pPr>
        <w:ind w:left="0" w:firstLine="56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>
      <w:start w:val="1"/>
      <w:numFmt w:val="decimal"/>
      <w:lvlText w:val="Parágrafo único."/>
      <w:lvlJc w:val="left"/>
      <w:pPr>
        <w:ind w:left="0" w:firstLine="56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3">
      <w:start w:val="1"/>
      <w:numFmt w:val="decimal"/>
      <w:lvlText w:val="§ %4º"/>
      <w:lvlJc w:val="left"/>
      <w:pPr>
        <w:ind w:left="0" w:firstLine="567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0"/>
      <w:numFmt w:val="decimal"/>
      <w:lvlText w:val="§ %5."/>
      <w:lvlJc w:val="left"/>
      <w:pPr>
        <w:ind w:left="0" w:firstLine="567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upperRoman"/>
      <w:lvlText w:val="%6 -"/>
      <w:lvlJc w:val="left"/>
      <w:pPr>
        <w:ind w:left="0" w:firstLine="567"/>
      </w:pPr>
      <w:rPr>
        <w:rFonts w:ascii="Times New Roman" w:eastAsia="Times New Roman" w:hAnsi="Times New Roman" w:cs="Times New Roman"/>
        <w:sz w:val="24"/>
        <w:szCs w:val="24"/>
      </w:rPr>
    </w:lvl>
    <w:lvl w:ilvl="6">
      <w:start w:val="1"/>
      <w:numFmt w:val="lowerLetter"/>
      <w:lvlText w:val="%7)"/>
      <w:lvlJc w:val="left"/>
      <w:pPr>
        <w:ind w:left="0" w:firstLine="567"/>
      </w:pPr>
      <w:rPr>
        <w:rFonts w:ascii="Times New Roman" w:eastAsia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ind w:left="0" w:firstLine="567"/>
      </w:pPr>
      <w:rPr>
        <w:rFonts w:ascii="Times New Roman" w:eastAsia="Times New Roman" w:hAnsi="Times New Roman" w:cs="Times New Roman"/>
        <w:sz w:val="24"/>
        <w:szCs w:val="24"/>
      </w:rPr>
    </w:lvl>
    <w:lvl w:ilvl="8">
      <w:start w:val="1"/>
      <w:numFmt w:val="decimal"/>
      <w:lvlText w:val=""/>
      <w:lvlJc w:val="left"/>
      <w:pPr>
        <w:ind w:left="0" w:firstLine="567"/>
      </w:pPr>
    </w:lvl>
  </w:abstractNum>
  <w:abstractNum w:abstractNumId="28" w15:restartNumberingAfterBreak="0">
    <w:nsid w:val="69843350"/>
    <w:multiLevelType w:val="multilevel"/>
    <w:tmpl w:val="9D9CD7EE"/>
    <w:lvl w:ilvl="0">
      <w:start w:val="1"/>
      <w:numFmt w:val="decimal"/>
      <w:lvlText w:val="Art. %1º"/>
      <w:lvlJc w:val="left"/>
      <w:pPr>
        <w:ind w:left="0" w:firstLine="567"/>
      </w:pPr>
      <w:rPr>
        <w:rFonts w:ascii="Times New Roman" w:eastAsia="Times New Roman" w:hAnsi="Times New Roman" w:cs="Times New Roman"/>
        <w:b w:val="0"/>
        <w:i w:val="0"/>
        <w:sz w:val="24"/>
        <w:szCs w:val="24"/>
        <w:vertAlign w:val="baseline"/>
      </w:rPr>
    </w:lvl>
    <w:lvl w:ilvl="1">
      <w:start w:val="10"/>
      <w:numFmt w:val="decimal"/>
      <w:lvlText w:val="Art. %2."/>
      <w:lvlJc w:val="left"/>
      <w:pPr>
        <w:ind w:left="0" w:firstLine="56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>
      <w:start w:val="1"/>
      <w:numFmt w:val="decimal"/>
      <w:lvlText w:val="Parágrafo único."/>
      <w:lvlJc w:val="left"/>
      <w:pPr>
        <w:ind w:left="0" w:firstLine="56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3">
      <w:start w:val="1"/>
      <w:numFmt w:val="decimal"/>
      <w:lvlText w:val="§ %4º"/>
      <w:lvlJc w:val="left"/>
      <w:pPr>
        <w:ind w:left="0" w:firstLine="567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0"/>
      <w:numFmt w:val="decimal"/>
      <w:lvlText w:val="§ %5."/>
      <w:lvlJc w:val="left"/>
      <w:pPr>
        <w:ind w:left="0" w:firstLine="567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upperRoman"/>
      <w:lvlText w:val="%6 -"/>
      <w:lvlJc w:val="left"/>
      <w:pPr>
        <w:ind w:left="0" w:firstLine="567"/>
      </w:pPr>
      <w:rPr>
        <w:rFonts w:ascii="Times New Roman" w:eastAsia="Times New Roman" w:hAnsi="Times New Roman" w:cs="Times New Roman"/>
        <w:sz w:val="24"/>
        <w:szCs w:val="24"/>
      </w:rPr>
    </w:lvl>
    <w:lvl w:ilvl="6">
      <w:start w:val="7"/>
      <w:numFmt w:val="lowerLetter"/>
      <w:lvlText w:val="%7)"/>
      <w:lvlJc w:val="left"/>
      <w:pPr>
        <w:ind w:left="0" w:firstLine="567"/>
      </w:pPr>
      <w:rPr>
        <w:rFonts w:ascii="Times New Roman" w:eastAsia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ind w:left="0" w:firstLine="567"/>
      </w:pPr>
      <w:rPr>
        <w:rFonts w:ascii="Times New Roman" w:eastAsia="Times New Roman" w:hAnsi="Times New Roman" w:cs="Times New Roman"/>
        <w:sz w:val="24"/>
        <w:szCs w:val="24"/>
      </w:rPr>
    </w:lvl>
    <w:lvl w:ilvl="8">
      <w:start w:val="1"/>
      <w:numFmt w:val="decimal"/>
      <w:lvlText w:val=""/>
      <w:lvlJc w:val="left"/>
      <w:pPr>
        <w:ind w:left="0" w:firstLine="567"/>
      </w:pPr>
    </w:lvl>
  </w:abstractNum>
  <w:abstractNum w:abstractNumId="29" w15:restartNumberingAfterBreak="0">
    <w:nsid w:val="70151DBA"/>
    <w:multiLevelType w:val="multilevel"/>
    <w:tmpl w:val="1DF47048"/>
    <w:lvl w:ilvl="0">
      <w:start w:val="1"/>
      <w:numFmt w:val="decimal"/>
      <w:lvlText w:val="Art. %1º"/>
      <w:lvlJc w:val="left"/>
      <w:pPr>
        <w:ind w:left="0" w:firstLine="567"/>
      </w:pPr>
      <w:rPr>
        <w:rFonts w:ascii="Times New Roman" w:eastAsia="Times New Roman" w:hAnsi="Times New Roman" w:cs="Times New Roman"/>
        <w:b w:val="0"/>
        <w:i w:val="0"/>
        <w:sz w:val="24"/>
        <w:szCs w:val="24"/>
        <w:vertAlign w:val="baseline"/>
      </w:rPr>
    </w:lvl>
    <w:lvl w:ilvl="1">
      <w:start w:val="10"/>
      <w:numFmt w:val="decimal"/>
      <w:lvlText w:val="Art. %2."/>
      <w:lvlJc w:val="left"/>
      <w:pPr>
        <w:ind w:left="0" w:firstLine="56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>
      <w:start w:val="1"/>
      <w:numFmt w:val="decimal"/>
      <w:lvlText w:val="Parágrafo único."/>
      <w:lvlJc w:val="left"/>
      <w:pPr>
        <w:ind w:left="0" w:firstLine="56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3">
      <w:start w:val="1"/>
      <w:numFmt w:val="decimal"/>
      <w:lvlText w:val="§ %4º"/>
      <w:lvlJc w:val="left"/>
      <w:pPr>
        <w:ind w:left="0" w:firstLine="567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0"/>
      <w:numFmt w:val="decimal"/>
      <w:lvlText w:val="§ %5."/>
      <w:lvlJc w:val="left"/>
      <w:pPr>
        <w:ind w:left="0" w:firstLine="567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upperRoman"/>
      <w:lvlText w:val="%6 -"/>
      <w:lvlJc w:val="left"/>
      <w:pPr>
        <w:ind w:left="0" w:firstLine="567"/>
      </w:pPr>
      <w:rPr>
        <w:rFonts w:ascii="Times New Roman" w:eastAsia="Times New Roman" w:hAnsi="Times New Roman" w:cs="Times New Roman"/>
        <w:sz w:val="24"/>
        <w:szCs w:val="24"/>
      </w:rPr>
    </w:lvl>
    <w:lvl w:ilvl="6">
      <w:start w:val="7"/>
      <w:numFmt w:val="lowerLetter"/>
      <w:lvlText w:val="%7)"/>
      <w:lvlJc w:val="left"/>
      <w:pPr>
        <w:ind w:left="0" w:firstLine="567"/>
      </w:pPr>
      <w:rPr>
        <w:rFonts w:ascii="Times New Roman" w:eastAsia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ind w:left="0" w:firstLine="567"/>
      </w:pPr>
      <w:rPr>
        <w:rFonts w:ascii="Times New Roman" w:eastAsia="Times New Roman" w:hAnsi="Times New Roman" w:cs="Times New Roman"/>
        <w:sz w:val="24"/>
        <w:szCs w:val="24"/>
      </w:rPr>
    </w:lvl>
    <w:lvl w:ilvl="8">
      <w:start w:val="1"/>
      <w:numFmt w:val="decimal"/>
      <w:lvlText w:val=""/>
      <w:lvlJc w:val="left"/>
      <w:pPr>
        <w:ind w:left="0" w:firstLine="567"/>
      </w:pPr>
    </w:lvl>
  </w:abstractNum>
  <w:abstractNum w:abstractNumId="30" w15:restartNumberingAfterBreak="0">
    <w:nsid w:val="701938A8"/>
    <w:multiLevelType w:val="multilevel"/>
    <w:tmpl w:val="92180BE6"/>
    <w:lvl w:ilvl="0">
      <w:start w:val="1"/>
      <w:numFmt w:val="decimal"/>
      <w:lvlText w:val="Art. %1º"/>
      <w:lvlJc w:val="left"/>
      <w:pPr>
        <w:ind w:left="0" w:firstLine="567"/>
      </w:pPr>
      <w:rPr>
        <w:rFonts w:ascii="Times New Roman" w:eastAsia="Times New Roman" w:hAnsi="Times New Roman" w:cs="Times New Roman"/>
        <w:b w:val="0"/>
        <w:i w:val="0"/>
        <w:sz w:val="24"/>
        <w:szCs w:val="24"/>
        <w:vertAlign w:val="baseline"/>
      </w:rPr>
    </w:lvl>
    <w:lvl w:ilvl="1">
      <w:start w:val="10"/>
      <w:numFmt w:val="decimal"/>
      <w:lvlText w:val="Art. %2."/>
      <w:lvlJc w:val="left"/>
      <w:pPr>
        <w:ind w:left="0" w:firstLine="56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>
      <w:start w:val="1"/>
      <w:numFmt w:val="decimal"/>
      <w:lvlText w:val="Parágrafo único."/>
      <w:lvlJc w:val="left"/>
      <w:pPr>
        <w:ind w:left="0" w:firstLine="56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3">
      <w:start w:val="1"/>
      <w:numFmt w:val="decimal"/>
      <w:lvlText w:val="§ %4º"/>
      <w:lvlJc w:val="left"/>
      <w:pPr>
        <w:ind w:left="0" w:firstLine="567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0"/>
      <w:numFmt w:val="decimal"/>
      <w:lvlText w:val="§ %5."/>
      <w:lvlJc w:val="left"/>
      <w:pPr>
        <w:ind w:left="0" w:firstLine="567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upperRoman"/>
      <w:lvlText w:val="%6 -"/>
      <w:lvlJc w:val="left"/>
      <w:pPr>
        <w:ind w:left="0" w:firstLine="567"/>
      </w:pPr>
      <w:rPr>
        <w:rFonts w:ascii="Times New Roman" w:eastAsia="Times New Roman" w:hAnsi="Times New Roman" w:cs="Times New Roman"/>
        <w:sz w:val="24"/>
        <w:szCs w:val="24"/>
      </w:rPr>
    </w:lvl>
    <w:lvl w:ilvl="6">
      <w:start w:val="7"/>
      <w:numFmt w:val="lowerLetter"/>
      <w:lvlText w:val="%7)"/>
      <w:lvlJc w:val="left"/>
      <w:pPr>
        <w:ind w:left="0" w:firstLine="567"/>
      </w:pPr>
      <w:rPr>
        <w:rFonts w:ascii="Times New Roman" w:eastAsia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ind w:left="0" w:firstLine="567"/>
      </w:pPr>
      <w:rPr>
        <w:rFonts w:ascii="Times New Roman" w:eastAsia="Times New Roman" w:hAnsi="Times New Roman" w:cs="Times New Roman"/>
        <w:sz w:val="24"/>
        <w:szCs w:val="24"/>
      </w:rPr>
    </w:lvl>
    <w:lvl w:ilvl="8">
      <w:start w:val="1"/>
      <w:numFmt w:val="decimal"/>
      <w:lvlText w:val=""/>
      <w:lvlJc w:val="left"/>
      <w:pPr>
        <w:ind w:left="0" w:firstLine="567"/>
      </w:pPr>
    </w:lvl>
  </w:abstractNum>
  <w:abstractNum w:abstractNumId="31" w15:restartNumberingAfterBreak="0">
    <w:nsid w:val="71A643AD"/>
    <w:multiLevelType w:val="multilevel"/>
    <w:tmpl w:val="05447E04"/>
    <w:lvl w:ilvl="0">
      <w:start w:val="1"/>
      <w:numFmt w:val="decimal"/>
      <w:lvlText w:val="Art. %1º"/>
      <w:lvlJc w:val="left"/>
      <w:pPr>
        <w:ind w:left="0" w:firstLine="567"/>
      </w:pPr>
      <w:rPr>
        <w:rFonts w:ascii="Times New Roman" w:eastAsia="Times New Roman" w:hAnsi="Times New Roman" w:cs="Times New Roman"/>
        <w:b w:val="0"/>
        <w:i w:val="0"/>
        <w:sz w:val="24"/>
        <w:szCs w:val="24"/>
        <w:vertAlign w:val="baseline"/>
      </w:rPr>
    </w:lvl>
    <w:lvl w:ilvl="1">
      <w:start w:val="10"/>
      <w:numFmt w:val="decimal"/>
      <w:lvlText w:val="Art. %2."/>
      <w:lvlJc w:val="left"/>
      <w:pPr>
        <w:ind w:left="0" w:firstLine="56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>
      <w:start w:val="1"/>
      <w:numFmt w:val="decimal"/>
      <w:lvlText w:val="Parágrafo único."/>
      <w:lvlJc w:val="left"/>
      <w:pPr>
        <w:ind w:left="0" w:firstLine="56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3">
      <w:start w:val="1"/>
      <w:numFmt w:val="decimal"/>
      <w:lvlText w:val="§ %4º"/>
      <w:lvlJc w:val="left"/>
      <w:pPr>
        <w:ind w:left="0" w:firstLine="567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0"/>
      <w:numFmt w:val="decimal"/>
      <w:lvlText w:val="§ %5."/>
      <w:lvlJc w:val="left"/>
      <w:pPr>
        <w:ind w:left="0" w:firstLine="567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upperRoman"/>
      <w:lvlText w:val="%6 -"/>
      <w:lvlJc w:val="left"/>
      <w:pPr>
        <w:ind w:left="0" w:firstLine="567"/>
      </w:pPr>
      <w:rPr>
        <w:rFonts w:ascii="Times New Roman" w:eastAsia="Times New Roman" w:hAnsi="Times New Roman" w:cs="Times New Roman"/>
        <w:sz w:val="24"/>
        <w:szCs w:val="24"/>
      </w:rPr>
    </w:lvl>
    <w:lvl w:ilvl="6">
      <w:start w:val="7"/>
      <w:numFmt w:val="lowerLetter"/>
      <w:lvlText w:val="%7)"/>
      <w:lvlJc w:val="left"/>
      <w:pPr>
        <w:ind w:left="0" w:firstLine="567"/>
      </w:pPr>
      <w:rPr>
        <w:rFonts w:ascii="Times New Roman" w:eastAsia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ind w:left="0" w:firstLine="567"/>
      </w:pPr>
      <w:rPr>
        <w:rFonts w:ascii="Times New Roman" w:eastAsia="Times New Roman" w:hAnsi="Times New Roman" w:cs="Times New Roman"/>
        <w:sz w:val="24"/>
        <w:szCs w:val="24"/>
      </w:rPr>
    </w:lvl>
    <w:lvl w:ilvl="8">
      <w:start w:val="1"/>
      <w:numFmt w:val="decimal"/>
      <w:lvlText w:val=""/>
      <w:lvlJc w:val="left"/>
      <w:pPr>
        <w:ind w:left="0" w:firstLine="567"/>
      </w:pPr>
    </w:lvl>
  </w:abstractNum>
  <w:abstractNum w:abstractNumId="32" w15:restartNumberingAfterBreak="0">
    <w:nsid w:val="7ACD4D65"/>
    <w:multiLevelType w:val="multilevel"/>
    <w:tmpl w:val="B66A8BFE"/>
    <w:lvl w:ilvl="0">
      <w:start w:val="4"/>
      <w:numFmt w:val="decimal"/>
      <w:lvlText w:val="Art. %1º"/>
      <w:lvlJc w:val="left"/>
      <w:pPr>
        <w:ind w:left="0" w:firstLine="567"/>
      </w:pPr>
      <w:rPr>
        <w:rFonts w:ascii="Times New Roman" w:eastAsia="Times New Roman" w:hAnsi="Times New Roman" w:cs="Times New Roman"/>
        <w:b w:val="0"/>
        <w:i w:val="0"/>
        <w:sz w:val="24"/>
        <w:szCs w:val="24"/>
        <w:vertAlign w:val="baseline"/>
      </w:rPr>
    </w:lvl>
    <w:lvl w:ilvl="1">
      <w:start w:val="10"/>
      <w:numFmt w:val="decimal"/>
      <w:lvlText w:val="Art. %2."/>
      <w:lvlJc w:val="left"/>
      <w:pPr>
        <w:ind w:left="0" w:firstLine="56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>
      <w:start w:val="1"/>
      <w:numFmt w:val="decimal"/>
      <w:lvlText w:val="Parágrafo único."/>
      <w:lvlJc w:val="left"/>
      <w:pPr>
        <w:ind w:left="0" w:firstLine="56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3">
      <w:start w:val="1"/>
      <w:numFmt w:val="decimal"/>
      <w:lvlText w:val="§ %4º"/>
      <w:lvlJc w:val="left"/>
      <w:pPr>
        <w:ind w:left="0" w:firstLine="567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0"/>
      <w:numFmt w:val="decimal"/>
      <w:lvlText w:val="§ %5."/>
      <w:lvlJc w:val="left"/>
      <w:pPr>
        <w:ind w:left="0" w:firstLine="567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upperRoman"/>
      <w:lvlText w:val="%6 -"/>
      <w:lvlJc w:val="left"/>
      <w:pPr>
        <w:ind w:left="0" w:firstLine="567"/>
      </w:pPr>
      <w:rPr>
        <w:rFonts w:ascii="Times New Roman" w:eastAsia="Times New Roman" w:hAnsi="Times New Roman" w:cs="Times New Roman"/>
        <w:sz w:val="24"/>
        <w:szCs w:val="24"/>
      </w:rPr>
    </w:lvl>
    <w:lvl w:ilvl="6">
      <w:start w:val="1"/>
      <w:numFmt w:val="lowerLetter"/>
      <w:lvlText w:val="%7)"/>
      <w:lvlJc w:val="left"/>
      <w:pPr>
        <w:ind w:left="0" w:firstLine="567"/>
      </w:pPr>
      <w:rPr>
        <w:rFonts w:ascii="Times New Roman" w:eastAsia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ind w:left="0" w:firstLine="567"/>
      </w:pPr>
      <w:rPr>
        <w:rFonts w:ascii="Times New Roman" w:eastAsia="Times New Roman" w:hAnsi="Times New Roman" w:cs="Times New Roman"/>
        <w:sz w:val="24"/>
        <w:szCs w:val="24"/>
      </w:rPr>
    </w:lvl>
    <w:lvl w:ilvl="8">
      <w:start w:val="1"/>
      <w:numFmt w:val="decimal"/>
      <w:lvlText w:val=""/>
      <w:lvlJc w:val="left"/>
      <w:pPr>
        <w:ind w:left="0" w:firstLine="567"/>
      </w:pPr>
    </w:lvl>
  </w:abstractNum>
  <w:abstractNum w:abstractNumId="33" w15:restartNumberingAfterBreak="0">
    <w:nsid w:val="7BD871DC"/>
    <w:multiLevelType w:val="multilevel"/>
    <w:tmpl w:val="C30634AC"/>
    <w:lvl w:ilvl="0">
      <w:start w:val="1"/>
      <w:numFmt w:val="decimal"/>
      <w:lvlText w:val="Art. %1º"/>
      <w:lvlJc w:val="left"/>
      <w:pPr>
        <w:ind w:left="0" w:firstLine="567"/>
      </w:pPr>
      <w:rPr>
        <w:rFonts w:ascii="Times New Roman" w:eastAsia="Times New Roman" w:hAnsi="Times New Roman" w:cs="Times New Roman"/>
        <w:b w:val="0"/>
        <w:i w:val="0"/>
        <w:sz w:val="24"/>
        <w:szCs w:val="24"/>
        <w:vertAlign w:val="baseline"/>
      </w:rPr>
    </w:lvl>
    <w:lvl w:ilvl="1">
      <w:start w:val="10"/>
      <w:numFmt w:val="decimal"/>
      <w:lvlText w:val="Art. %2."/>
      <w:lvlJc w:val="left"/>
      <w:pPr>
        <w:ind w:left="0" w:firstLine="56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>
      <w:start w:val="1"/>
      <w:numFmt w:val="decimal"/>
      <w:lvlText w:val="Parágrafo único."/>
      <w:lvlJc w:val="left"/>
      <w:pPr>
        <w:ind w:left="0" w:firstLine="56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3">
      <w:start w:val="1"/>
      <w:numFmt w:val="decimal"/>
      <w:lvlText w:val="§ %4º"/>
      <w:lvlJc w:val="left"/>
      <w:pPr>
        <w:ind w:left="0" w:firstLine="567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0"/>
      <w:numFmt w:val="decimal"/>
      <w:lvlText w:val="§ %5."/>
      <w:lvlJc w:val="left"/>
      <w:pPr>
        <w:ind w:left="0" w:firstLine="567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upperRoman"/>
      <w:lvlText w:val="%6 -"/>
      <w:lvlJc w:val="left"/>
      <w:pPr>
        <w:ind w:left="0" w:firstLine="567"/>
      </w:pPr>
      <w:rPr>
        <w:rFonts w:ascii="Times New Roman" w:eastAsia="Times New Roman" w:hAnsi="Times New Roman" w:cs="Times New Roman"/>
        <w:sz w:val="24"/>
        <w:szCs w:val="24"/>
      </w:rPr>
    </w:lvl>
    <w:lvl w:ilvl="6">
      <w:start w:val="7"/>
      <w:numFmt w:val="lowerLetter"/>
      <w:lvlText w:val="%7)"/>
      <w:lvlJc w:val="left"/>
      <w:pPr>
        <w:ind w:left="0" w:firstLine="567"/>
      </w:pPr>
      <w:rPr>
        <w:rFonts w:ascii="Times New Roman" w:eastAsia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ind w:left="0" w:firstLine="567"/>
      </w:pPr>
      <w:rPr>
        <w:rFonts w:ascii="Times New Roman" w:eastAsia="Times New Roman" w:hAnsi="Times New Roman" w:cs="Times New Roman"/>
        <w:sz w:val="24"/>
        <w:szCs w:val="24"/>
      </w:rPr>
    </w:lvl>
    <w:lvl w:ilvl="8">
      <w:start w:val="1"/>
      <w:numFmt w:val="decimal"/>
      <w:lvlText w:val=""/>
      <w:lvlJc w:val="left"/>
      <w:pPr>
        <w:ind w:left="0" w:firstLine="567"/>
      </w:pPr>
    </w:lvl>
  </w:abstractNum>
  <w:abstractNum w:abstractNumId="34" w15:restartNumberingAfterBreak="0">
    <w:nsid w:val="7D5F0956"/>
    <w:multiLevelType w:val="multilevel"/>
    <w:tmpl w:val="A5C055E6"/>
    <w:lvl w:ilvl="0">
      <w:start w:val="1"/>
      <w:numFmt w:val="decimal"/>
      <w:lvlText w:val="Art. %1º"/>
      <w:lvlJc w:val="left"/>
      <w:pPr>
        <w:ind w:left="0" w:firstLine="567"/>
      </w:pPr>
      <w:rPr>
        <w:rFonts w:ascii="Times New Roman" w:eastAsia="Times New Roman" w:hAnsi="Times New Roman" w:cs="Times New Roman"/>
        <w:b w:val="0"/>
        <w:i w:val="0"/>
        <w:sz w:val="24"/>
        <w:szCs w:val="24"/>
        <w:vertAlign w:val="baseline"/>
      </w:rPr>
    </w:lvl>
    <w:lvl w:ilvl="1">
      <w:start w:val="10"/>
      <w:numFmt w:val="decimal"/>
      <w:lvlText w:val="Art. %2."/>
      <w:lvlJc w:val="left"/>
      <w:pPr>
        <w:ind w:left="0" w:firstLine="56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>
      <w:start w:val="1"/>
      <w:numFmt w:val="decimal"/>
      <w:lvlText w:val="Parágrafo único."/>
      <w:lvlJc w:val="left"/>
      <w:pPr>
        <w:ind w:left="0" w:firstLine="56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3">
      <w:start w:val="1"/>
      <w:numFmt w:val="decimal"/>
      <w:lvlText w:val="§ %4º"/>
      <w:lvlJc w:val="left"/>
      <w:pPr>
        <w:ind w:left="0" w:firstLine="567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0"/>
      <w:numFmt w:val="decimal"/>
      <w:lvlText w:val="§ %5."/>
      <w:lvlJc w:val="left"/>
      <w:pPr>
        <w:ind w:left="0" w:firstLine="567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upperRoman"/>
      <w:lvlText w:val="%6 -"/>
      <w:lvlJc w:val="left"/>
      <w:pPr>
        <w:ind w:left="0" w:firstLine="567"/>
      </w:pPr>
      <w:rPr>
        <w:rFonts w:ascii="Times New Roman" w:eastAsia="Times New Roman" w:hAnsi="Times New Roman" w:cs="Times New Roman"/>
        <w:sz w:val="24"/>
        <w:szCs w:val="24"/>
      </w:rPr>
    </w:lvl>
    <w:lvl w:ilvl="6">
      <w:start w:val="7"/>
      <w:numFmt w:val="lowerLetter"/>
      <w:lvlText w:val="%7)"/>
      <w:lvlJc w:val="left"/>
      <w:pPr>
        <w:ind w:left="0" w:firstLine="567"/>
      </w:pPr>
      <w:rPr>
        <w:rFonts w:ascii="Times New Roman" w:eastAsia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ind w:left="0" w:firstLine="567"/>
      </w:pPr>
      <w:rPr>
        <w:rFonts w:ascii="Times New Roman" w:eastAsia="Times New Roman" w:hAnsi="Times New Roman" w:cs="Times New Roman"/>
        <w:sz w:val="24"/>
        <w:szCs w:val="24"/>
      </w:rPr>
    </w:lvl>
    <w:lvl w:ilvl="8">
      <w:start w:val="1"/>
      <w:numFmt w:val="decimal"/>
      <w:lvlText w:val=""/>
      <w:lvlJc w:val="left"/>
      <w:pPr>
        <w:ind w:left="0" w:firstLine="567"/>
      </w:pPr>
    </w:lvl>
  </w:abstractNum>
  <w:abstractNum w:abstractNumId="35" w15:restartNumberingAfterBreak="0">
    <w:nsid w:val="7E060A91"/>
    <w:multiLevelType w:val="multilevel"/>
    <w:tmpl w:val="11843F60"/>
    <w:lvl w:ilvl="0">
      <w:start w:val="1"/>
      <w:numFmt w:val="decimal"/>
      <w:lvlText w:val="Art. %1º"/>
      <w:lvlJc w:val="left"/>
      <w:pPr>
        <w:ind w:left="0" w:firstLine="567"/>
      </w:pPr>
      <w:rPr>
        <w:rFonts w:ascii="Times New Roman" w:eastAsia="Times New Roman" w:hAnsi="Times New Roman" w:cs="Times New Roman"/>
        <w:b w:val="0"/>
        <w:i w:val="0"/>
        <w:sz w:val="24"/>
        <w:szCs w:val="24"/>
        <w:vertAlign w:val="baseline"/>
      </w:rPr>
    </w:lvl>
    <w:lvl w:ilvl="1">
      <w:start w:val="10"/>
      <w:numFmt w:val="decimal"/>
      <w:lvlText w:val="Art. %2."/>
      <w:lvlJc w:val="left"/>
      <w:pPr>
        <w:ind w:left="0" w:firstLine="56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>
      <w:start w:val="1"/>
      <w:numFmt w:val="decimal"/>
      <w:lvlText w:val="Parágrafo único."/>
      <w:lvlJc w:val="left"/>
      <w:pPr>
        <w:ind w:left="0" w:firstLine="56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3">
      <w:start w:val="1"/>
      <w:numFmt w:val="decimal"/>
      <w:lvlText w:val="§ %4º"/>
      <w:lvlJc w:val="left"/>
      <w:pPr>
        <w:ind w:left="0" w:firstLine="567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0"/>
      <w:numFmt w:val="decimal"/>
      <w:lvlText w:val="§ %5."/>
      <w:lvlJc w:val="left"/>
      <w:pPr>
        <w:ind w:left="0" w:firstLine="567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upperRoman"/>
      <w:lvlText w:val="%6 -"/>
      <w:lvlJc w:val="left"/>
      <w:pPr>
        <w:ind w:left="0" w:firstLine="567"/>
      </w:pPr>
      <w:rPr>
        <w:rFonts w:ascii="Times New Roman" w:eastAsia="Times New Roman" w:hAnsi="Times New Roman" w:cs="Times New Roman"/>
        <w:sz w:val="24"/>
        <w:szCs w:val="24"/>
      </w:rPr>
    </w:lvl>
    <w:lvl w:ilvl="6">
      <w:start w:val="7"/>
      <w:numFmt w:val="lowerLetter"/>
      <w:lvlText w:val="%7)"/>
      <w:lvlJc w:val="left"/>
      <w:pPr>
        <w:ind w:left="0" w:firstLine="567"/>
      </w:pPr>
      <w:rPr>
        <w:rFonts w:ascii="Times New Roman" w:eastAsia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ind w:left="0" w:firstLine="567"/>
      </w:pPr>
      <w:rPr>
        <w:rFonts w:ascii="Times New Roman" w:eastAsia="Times New Roman" w:hAnsi="Times New Roman" w:cs="Times New Roman"/>
        <w:sz w:val="24"/>
        <w:szCs w:val="24"/>
      </w:rPr>
    </w:lvl>
    <w:lvl w:ilvl="8">
      <w:start w:val="1"/>
      <w:numFmt w:val="decimal"/>
      <w:lvlText w:val=""/>
      <w:lvlJc w:val="left"/>
      <w:pPr>
        <w:ind w:left="0" w:firstLine="567"/>
      </w:pPr>
    </w:lvl>
  </w:abstractNum>
  <w:abstractNum w:abstractNumId="36" w15:restartNumberingAfterBreak="0">
    <w:nsid w:val="7E7511B3"/>
    <w:multiLevelType w:val="multilevel"/>
    <w:tmpl w:val="52E47A92"/>
    <w:lvl w:ilvl="0">
      <w:start w:val="1"/>
      <w:numFmt w:val="decimal"/>
      <w:lvlText w:val="Art. %1º"/>
      <w:lvlJc w:val="left"/>
      <w:pPr>
        <w:ind w:left="0" w:firstLine="567"/>
      </w:pPr>
      <w:rPr>
        <w:rFonts w:ascii="Times New Roman" w:eastAsia="Times New Roman" w:hAnsi="Times New Roman" w:cs="Times New Roman"/>
        <w:b w:val="0"/>
        <w:i w:val="0"/>
        <w:sz w:val="24"/>
        <w:szCs w:val="24"/>
        <w:vertAlign w:val="baseline"/>
      </w:rPr>
    </w:lvl>
    <w:lvl w:ilvl="1">
      <w:start w:val="10"/>
      <w:numFmt w:val="decimal"/>
      <w:lvlText w:val="Art. %2."/>
      <w:lvlJc w:val="left"/>
      <w:pPr>
        <w:ind w:left="0" w:firstLine="56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>
      <w:start w:val="1"/>
      <w:numFmt w:val="decimal"/>
      <w:lvlText w:val="Parágrafo único."/>
      <w:lvlJc w:val="left"/>
      <w:pPr>
        <w:ind w:left="0" w:firstLine="56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3">
      <w:start w:val="1"/>
      <w:numFmt w:val="decimal"/>
      <w:lvlText w:val="§ %4º"/>
      <w:lvlJc w:val="left"/>
      <w:pPr>
        <w:ind w:left="0" w:firstLine="567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0"/>
      <w:numFmt w:val="decimal"/>
      <w:lvlText w:val="§ %5."/>
      <w:lvlJc w:val="left"/>
      <w:pPr>
        <w:ind w:left="0" w:firstLine="567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upperRoman"/>
      <w:lvlText w:val="%6 -"/>
      <w:lvlJc w:val="left"/>
      <w:pPr>
        <w:ind w:left="0" w:firstLine="567"/>
      </w:pPr>
      <w:rPr>
        <w:rFonts w:ascii="Times New Roman" w:eastAsia="Times New Roman" w:hAnsi="Times New Roman" w:cs="Times New Roman"/>
        <w:sz w:val="24"/>
        <w:szCs w:val="24"/>
      </w:rPr>
    </w:lvl>
    <w:lvl w:ilvl="6">
      <w:start w:val="7"/>
      <w:numFmt w:val="lowerLetter"/>
      <w:lvlText w:val="%7)"/>
      <w:lvlJc w:val="left"/>
      <w:pPr>
        <w:ind w:left="0" w:firstLine="567"/>
      </w:pPr>
      <w:rPr>
        <w:rFonts w:ascii="Times New Roman" w:eastAsia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ind w:left="0" w:firstLine="567"/>
      </w:pPr>
      <w:rPr>
        <w:rFonts w:ascii="Times New Roman" w:eastAsia="Times New Roman" w:hAnsi="Times New Roman" w:cs="Times New Roman"/>
        <w:sz w:val="24"/>
        <w:szCs w:val="24"/>
      </w:rPr>
    </w:lvl>
    <w:lvl w:ilvl="8">
      <w:start w:val="1"/>
      <w:numFmt w:val="decimal"/>
      <w:lvlText w:val=""/>
      <w:lvlJc w:val="left"/>
      <w:pPr>
        <w:ind w:left="0" w:firstLine="567"/>
      </w:pPr>
    </w:lvl>
  </w:abstractNum>
  <w:num w:numId="1">
    <w:abstractNumId w:val="21"/>
  </w:num>
  <w:num w:numId="2">
    <w:abstractNumId w:val="0"/>
  </w:num>
  <w:num w:numId="3">
    <w:abstractNumId w:val="17"/>
  </w:num>
  <w:num w:numId="4">
    <w:abstractNumId w:val="28"/>
  </w:num>
  <w:num w:numId="5">
    <w:abstractNumId w:val="9"/>
  </w:num>
  <w:num w:numId="6">
    <w:abstractNumId w:val="3"/>
  </w:num>
  <w:num w:numId="7">
    <w:abstractNumId w:val="22"/>
  </w:num>
  <w:num w:numId="8">
    <w:abstractNumId w:val="12"/>
  </w:num>
  <w:num w:numId="9">
    <w:abstractNumId w:val="16"/>
  </w:num>
  <w:num w:numId="10">
    <w:abstractNumId w:val="15"/>
  </w:num>
  <w:num w:numId="11">
    <w:abstractNumId w:val="36"/>
  </w:num>
  <w:num w:numId="12">
    <w:abstractNumId w:val="19"/>
  </w:num>
  <w:num w:numId="13">
    <w:abstractNumId w:val="10"/>
  </w:num>
  <w:num w:numId="14">
    <w:abstractNumId w:val="11"/>
  </w:num>
  <w:num w:numId="15">
    <w:abstractNumId w:val="34"/>
  </w:num>
  <w:num w:numId="16">
    <w:abstractNumId w:val="23"/>
  </w:num>
  <w:num w:numId="17">
    <w:abstractNumId w:val="20"/>
  </w:num>
  <w:num w:numId="18">
    <w:abstractNumId w:val="30"/>
  </w:num>
  <w:num w:numId="19">
    <w:abstractNumId w:val="32"/>
  </w:num>
  <w:num w:numId="20">
    <w:abstractNumId w:val="1"/>
  </w:num>
  <w:num w:numId="21">
    <w:abstractNumId w:val="35"/>
  </w:num>
  <w:num w:numId="22">
    <w:abstractNumId w:val="25"/>
  </w:num>
  <w:num w:numId="23">
    <w:abstractNumId w:val="31"/>
  </w:num>
  <w:num w:numId="24">
    <w:abstractNumId w:val="26"/>
  </w:num>
  <w:num w:numId="25">
    <w:abstractNumId w:val="5"/>
  </w:num>
  <w:num w:numId="26">
    <w:abstractNumId w:val="18"/>
  </w:num>
  <w:num w:numId="27">
    <w:abstractNumId w:val="24"/>
  </w:num>
  <w:num w:numId="28">
    <w:abstractNumId w:val="7"/>
  </w:num>
  <w:num w:numId="29">
    <w:abstractNumId w:val="6"/>
  </w:num>
  <w:num w:numId="30">
    <w:abstractNumId w:val="27"/>
  </w:num>
  <w:num w:numId="31">
    <w:abstractNumId w:val="29"/>
  </w:num>
  <w:num w:numId="32">
    <w:abstractNumId w:val="2"/>
  </w:num>
  <w:num w:numId="33">
    <w:abstractNumId w:val="13"/>
  </w:num>
  <w:num w:numId="34">
    <w:abstractNumId w:val="14"/>
  </w:num>
  <w:num w:numId="35">
    <w:abstractNumId w:val="8"/>
  </w:num>
  <w:num w:numId="36">
    <w:abstractNumId w:val="4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0C6"/>
    <w:rsid w:val="00C8753E"/>
    <w:rsid w:val="00F2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63358"/>
  <w15:docId w15:val="{6589C3ED-87D8-4A07-AE10-138B63056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D13"/>
  </w:style>
  <w:style w:type="paragraph" w:styleId="Ttulo1">
    <w:name w:val="heading 1"/>
    <w:basedOn w:val="Normal"/>
    <w:next w:val="Normal"/>
    <w:link w:val="Ttulo1Char"/>
    <w:uiPriority w:val="9"/>
    <w:qFormat/>
    <w:rsid w:val="00640A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40A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40A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40AA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40AA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201324"/>
    <w:pPr>
      <w:ind w:left="720"/>
      <w:contextualSpacing/>
    </w:p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uiPriority w:val="99"/>
    <w:semiHidden/>
    <w:rsid w:val="00FF29C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uiPriority w:val="99"/>
    <w:semiHidden/>
    <w:rsid w:val="00FF29CA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29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29C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150CB"/>
    <w:pPr>
      <w:tabs>
        <w:tab w:val="center" w:pos="4252"/>
        <w:tab w:val="right" w:pos="8504"/>
      </w:tabs>
      <w:suppressAutoHyphens/>
      <w:jc w:val="left"/>
    </w:pPr>
    <w:rPr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F150CB"/>
    <w:rPr>
      <w:rFonts w:eastAsia="Times New Roman"/>
      <w:lang w:eastAsia="ar-SA"/>
    </w:rPr>
  </w:style>
  <w:style w:type="character" w:styleId="TextodoEspaoReservado">
    <w:name w:val="Placeholder Text"/>
    <w:basedOn w:val="Fontepargpadro"/>
    <w:uiPriority w:val="99"/>
    <w:semiHidden/>
    <w:rsid w:val="00D858A1"/>
    <w:rPr>
      <w:color w:val="808080"/>
    </w:rPr>
  </w:style>
  <w:style w:type="paragraph" w:customStyle="1" w:styleId="NormaLIVRO">
    <w:name w:val="NormaLIVRO"/>
    <w:basedOn w:val="Normal"/>
    <w:link w:val="NormaLIVROChar"/>
    <w:qFormat/>
    <w:rsid w:val="006F6044"/>
    <w:pPr>
      <w:jc w:val="center"/>
    </w:pPr>
    <w:rPr>
      <w:b/>
    </w:rPr>
  </w:style>
  <w:style w:type="character" w:customStyle="1" w:styleId="NormaLIVROChar">
    <w:name w:val="NormaLIVRO Char"/>
    <w:basedOn w:val="Fontepargpadro"/>
    <w:link w:val="NormaLIVRO"/>
    <w:rsid w:val="006F6044"/>
    <w:rPr>
      <w:b/>
    </w:rPr>
  </w:style>
  <w:style w:type="paragraph" w:customStyle="1" w:styleId="NormaTTULO">
    <w:name w:val="NormaTÍTULO"/>
    <w:basedOn w:val="Normal"/>
    <w:link w:val="NormaTTULOChar"/>
    <w:qFormat/>
    <w:rsid w:val="006F6044"/>
    <w:pPr>
      <w:jc w:val="center"/>
    </w:pPr>
  </w:style>
  <w:style w:type="character" w:customStyle="1" w:styleId="NormaTTULOChar">
    <w:name w:val="NormaTÍTULO Char"/>
    <w:basedOn w:val="Fontepargpadro"/>
    <w:link w:val="NormaTTULO"/>
    <w:rsid w:val="006F6044"/>
  </w:style>
  <w:style w:type="paragraph" w:customStyle="1" w:styleId="NormaCAPTULO">
    <w:name w:val="NormaCAPÍTULO"/>
    <w:basedOn w:val="Normal"/>
    <w:link w:val="NormaCAPTULOChar"/>
    <w:qFormat/>
    <w:rsid w:val="006F6044"/>
    <w:pPr>
      <w:jc w:val="center"/>
    </w:pPr>
  </w:style>
  <w:style w:type="character" w:customStyle="1" w:styleId="NormaCAPTULOChar">
    <w:name w:val="NormaCAPÍTULO Char"/>
    <w:basedOn w:val="Fontepargpadro"/>
    <w:link w:val="NormaCAPTULO"/>
    <w:rsid w:val="006F6044"/>
  </w:style>
  <w:style w:type="paragraph" w:customStyle="1" w:styleId="NormaSEO">
    <w:name w:val="NormaSEÇÃO"/>
    <w:basedOn w:val="Normal"/>
    <w:link w:val="NormaSEOChar"/>
    <w:qFormat/>
    <w:rsid w:val="0059340C"/>
    <w:pPr>
      <w:jc w:val="center"/>
    </w:pPr>
    <w:rPr>
      <w:b/>
    </w:rPr>
  </w:style>
  <w:style w:type="character" w:customStyle="1" w:styleId="NormaSEOChar">
    <w:name w:val="NormaSEÇÃO Char"/>
    <w:basedOn w:val="Fontepargpadro"/>
    <w:link w:val="NormaSEO"/>
    <w:rsid w:val="0059340C"/>
    <w:rPr>
      <w:b/>
    </w:rPr>
  </w:style>
  <w:style w:type="paragraph" w:customStyle="1" w:styleId="NormaSUBSEO">
    <w:name w:val="NormaSUBSEÇÃO"/>
    <w:basedOn w:val="Normal"/>
    <w:link w:val="NormaSUBSEOChar"/>
    <w:qFormat/>
    <w:rsid w:val="0059340C"/>
    <w:pPr>
      <w:jc w:val="center"/>
    </w:pPr>
  </w:style>
  <w:style w:type="character" w:customStyle="1" w:styleId="NormaSUBSEOChar">
    <w:name w:val="NormaSUBSEÇÃO Char"/>
    <w:basedOn w:val="Fontepargpadro"/>
    <w:link w:val="NormaSUBSEO"/>
    <w:rsid w:val="0059340C"/>
  </w:style>
  <w:style w:type="character" w:customStyle="1" w:styleId="Ttulo1Char">
    <w:name w:val="Título 1 Char"/>
    <w:basedOn w:val="Fontepargpadro"/>
    <w:link w:val="Ttulo1"/>
    <w:uiPriority w:val="9"/>
    <w:rsid w:val="00640A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40A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40A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40A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40AA5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Fontepargpadro"/>
    <w:uiPriority w:val="99"/>
    <w:unhideWhenUsed/>
    <w:rsid w:val="00640AA5"/>
    <w:rPr>
      <w:color w:val="0000FF" w:themeColor="hyperlink"/>
      <w:u w:val="single"/>
    </w:rPr>
  </w:style>
  <w:style w:type="paragraph" w:styleId="Sumrio1">
    <w:name w:val="toc 1"/>
    <w:basedOn w:val="Normal"/>
    <w:next w:val="Normal"/>
    <w:autoRedefine/>
    <w:uiPriority w:val="39"/>
    <w:unhideWhenUsed/>
    <w:rsid w:val="00640AA5"/>
    <w:pPr>
      <w:spacing w:after="100"/>
    </w:pPr>
    <w:rPr>
      <w:b/>
      <w:caps/>
    </w:rPr>
  </w:style>
  <w:style w:type="paragraph" w:styleId="Sumrio2">
    <w:name w:val="toc 2"/>
    <w:basedOn w:val="Normal"/>
    <w:next w:val="Normal"/>
    <w:autoRedefine/>
    <w:uiPriority w:val="39"/>
    <w:unhideWhenUsed/>
    <w:rsid w:val="00640AA5"/>
    <w:pPr>
      <w:spacing w:after="100"/>
      <w:ind w:left="240"/>
    </w:pPr>
    <w:rPr>
      <w:caps/>
    </w:rPr>
  </w:style>
  <w:style w:type="paragraph" w:styleId="Sumrio3">
    <w:name w:val="toc 3"/>
    <w:basedOn w:val="Normal"/>
    <w:next w:val="Normal"/>
    <w:autoRedefine/>
    <w:uiPriority w:val="39"/>
    <w:unhideWhenUsed/>
    <w:rsid w:val="00640AA5"/>
    <w:pPr>
      <w:spacing w:after="100"/>
      <w:ind w:left="480"/>
    </w:pPr>
    <w:rPr>
      <w:caps/>
      <w:sz w:val="22"/>
    </w:rPr>
  </w:style>
  <w:style w:type="paragraph" w:styleId="Sumrio4">
    <w:name w:val="toc 4"/>
    <w:basedOn w:val="Normal"/>
    <w:next w:val="Normal"/>
    <w:autoRedefine/>
    <w:uiPriority w:val="39"/>
    <w:unhideWhenUsed/>
    <w:rsid w:val="00640AA5"/>
    <w:pPr>
      <w:spacing w:after="100"/>
      <w:ind w:left="720"/>
    </w:pPr>
    <w:rPr>
      <w:b/>
    </w:rPr>
  </w:style>
  <w:style w:type="paragraph" w:styleId="Sumrio5">
    <w:name w:val="toc 5"/>
    <w:basedOn w:val="Normal"/>
    <w:next w:val="Normal"/>
    <w:autoRedefine/>
    <w:uiPriority w:val="39"/>
    <w:unhideWhenUsed/>
    <w:rsid w:val="00640AA5"/>
    <w:pPr>
      <w:spacing w:after="100"/>
      <w:ind w:left="960"/>
    </w:pPr>
  </w:style>
  <w:style w:type="paragraph" w:styleId="Rodap">
    <w:name w:val="footer"/>
    <w:basedOn w:val="Normal"/>
    <w:link w:val="RodapChar"/>
    <w:uiPriority w:val="99"/>
    <w:unhideWhenUsed/>
    <w:rsid w:val="00640A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40AA5"/>
  </w:style>
  <w:style w:type="character" w:customStyle="1" w:styleId="GNSeoChar">
    <w:name w:val="GN Seção Char"/>
    <w:basedOn w:val="Fontepargpadro"/>
    <w:link w:val="GNSeo"/>
    <w:locked/>
    <w:rsid w:val="009D726F"/>
    <w:rPr>
      <w:b/>
    </w:rPr>
  </w:style>
  <w:style w:type="paragraph" w:customStyle="1" w:styleId="GNSeo">
    <w:name w:val="GN Seção"/>
    <w:basedOn w:val="Normal"/>
    <w:link w:val="GNSeoChar"/>
    <w:rsid w:val="009D726F"/>
    <w:pPr>
      <w:suppressAutoHyphens/>
      <w:jc w:val="center"/>
    </w:pPr>
    <w:rPr>
      <w:b/>
    </w:rPr>
  </w:style>
  <w:style w:type="table" w:styleId="Tabelacomgrade">
    <w:name w:val="Table Grid"/>
    <w:basedOn w:val="Tabelanormal"/>
    <w:uiPriority w:val="59"/>
    <w:unhideWhenUsed/>
    <w:rsid w:val="001D7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ssuntodocomentrioChar1">
    <w:name w:val="Assunto do comentário Char1"/>
    <w:basedOn w:val="TextodecomentrioChar1"/>
    <w:link w:val="Assuntodocomentrio"/>
    <w:uiPriority w:val="99"/>
    <w:semiHidden/>
    <w:rPr>
      <w:b/>
      <w:bCs/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Pr>
      <w:sz w:val="20"/>
      <w:szCs w:val="20"/>
    </w:r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VGvq/FeDMrPYypL0b9c/7zws6w==">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14276</Words>
  <Characters>77094</Characters>
  <Application>Microsoft Office Word</Application>
  <DocSecurity>0</DocSecurity>
  <Lines>642</Lines>
  <Paragraphs>182</Paragraphs>
  <ScaleCrop>false</ScaleCrop>
  <Company/>
  <LinksUpToDate>false</LinksUpToDate>
  <CharactersWithSpaces>91188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fabio.vale</dc:creator>
  <cp:lastModifiedBy>ROBERTO HOLANDA</cp:lastModifiedBy>
  <cp:revision>2</cp:revision>
  <dcterms:created xsi:type="dcterms:W3CDTF">2020-10-05T15:36:00Z</dcterms:created>
  <dcterms:modified xsi:type="dcterms:W3CDTF">2020-10-05T15:36:00Z</dcterms:modified>
</cp:coreProperties>
</file>